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4B" w:rsidRPr="006D3DA5" w:rsidRDefault="0032774B" w:rsidP="0032774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Информация, которую запрашивает </w:t>
      </w:r>
      <w:r>
        <w:rPr>
          <w:b/>
          <w:sz w:val="28"/>
          <w:szCs w:val="28"/>
        </w:rPr>
        <w:t>Исполнитель для проведения технического аудита проекта</w:t>
      </w:r>
    </w:p>
    <w:p w:rsidR="0032774B" w:rsidRDefault="0032774B" w:rsidP="0032774B">
      <w:pPr>
        <w:spacing w:line="480" w:lineRule="auto"/>
        <w:ind w:firstLine="360"/>
        <w:rPr>
          <w:b/>
          <w:bCs/>
          <w:sz w:val="24"/>
          <w:szCs w:val="24"/>
        </w:rPr>
      </w:pPr>
    </w:p>
    <w:p w:rsidR="0032774B" w:rsidRPr="008C610C" w:rsidRDefault="0032774B" w:rsidP="0032774B">
      <w:pPr>
        <w:spacing w:line="480" w:lineRule="auto"/>
        <w:ind w:firstLine="360"/>
        <w:rPr>
          <w:b/>
          <w:bCs/>
          <w:sz w:val="24"/>
          <w:szCs w:val="24"/>
        </w:rPr>
      </w:pPr>
      <w:r w:rsidRPr="008C610C">
        <w:rPr>
          <w:b/>
          <w:bCs/>
          <w:sz w:val="24"/>
          <w:szCs w:val="24"/>
        </w:rPr>
        <w:t>Блок 1.</w:t>
      </w:r>
    </w:p>
    <w:p w:rsidR="0032774B" w:rsidRDefault="0032774B" w:rsidP="0032774B">
      <w:pPr>
        <w:widowControl/>
        <w:numPr>
          <w:ilvl w:val="2"/>
          <w:numId w:val="1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 w:rsidRPr="008C610C">
        <w:rPr>
          <w:sz w:val="24"/>
          <w:szCs w:val="24"/>
        </w:rPr>
        <w:t>Научно-техническое обоснование принятого метода производства.</w:t>
      </w:r>
    </w:p>
    <w:p w:rsidR="0032774B" w:rsidRDefault="0032774B" w:rsidP="0032774B">
      <w:pPr>
        <w:widowControl/>
        <w:numPr>
          <w:ilvl w:val="2"/>
          <w:numId w:val="2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 w:rsidRPr="008C610C">
        <w:rPr>
          <w:sz w:val="24"/>
          <w:szCs w:val="24"/>
        </w:rPr>
        <w:t xml:space="preserve">Данные о фирме </w:t>
      </w:r>
      <w:r>
        <w:rPr>
          <w:sz w:val="24"/>
          <w:szCs w:val="24"/>
        </w:rPr>
        <w:t>….</w:t>
      </w:r>
      <w:r w:rsidRPr="008C610C">
        <w:rPr>
          <w:sz w:val="24"/>
          <w:szCs w:val="24"/>
        </w:rPr>
        <w:t>.</w:t>
      </w:r>
    </w:p>
    <w:p w:rsidR="0032774B" w:rsidRPr="008C610C" w:rsidRDefault="0032774B" w:rsidP="0032774B">
      <w:pPr>
        <w:spacing w:line="480" w:lineRule="auto"/>
        <w:ind w:left="360"/>
        <w:jc w:val="both"/>
        <w:rPr>
          <w:b/>
          <w:bCs/>
          <w:sz w:val="24"/>
          <w:szCs w:val="24"/>
        </w:rPr>
      </w:pPr>
      <w:r w:rsidRPr="008C610C">
        <w:rPr>
          <w:b/>
          <w:bCs/>
          <w:sz w:val="24"/>
          <w:szCs w:val="24"/>
        </w:rPr>
        <w:t>Блок 2. По проектной документации.</w:t>
      </w:r>
    </w:p>
    <w:p w:rsidR="0032774B" w:rsidRPr="00BB08BA" w:rsidRDefault="0032774B" w:rsidP="0032774B">
      <w:pPr>
        <w:widowControl/>
        <w:numPr>
          <w:ilvl w:val="2"/>
          <w:numId w:val="3"/>
        </w:numPr>
        <w:autoSpaceDE/>
        <w:autoSpaceDN/>
        <w:adjustRightInd/>
        <w:spacing w:line="480" w:lineRule="auto"/>
        <w:jc w:val="both"/>
        <w:rPr>
          <w:color w:val="0000FF"/>
          <w:sz w:val="24"/>
          <w:szCs w:val="24"/>
        </w:rPr>
      </w:pPr>
      <w:r w:rsidRPr="008C610C">
        <w:rPr>
          <w:sz w:val="24"/>
          <w:szCs w:val="24"/>
        </w:rPr>
        <w:t xml:space="preserve">Задание на проектирование </w:t>
      </w:r>
    </w:p>
    <w:p w:rsidR="0032774B" w:rsidRPr="008C610C" w:rsidRDefault="0032774B" w:rsidP="0032774B">
      <w:pPr>
        <w:widowControl/>
        <w:numPr>
          <w:ilvl w:val="2"/>
          <w:numId w:val="3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 w:rsidRPr="008C610C">
        <w:rPr>
          <w:sz w:val="24"/>
          <w:szCs w:val="24"/>
        </w:rPr>
        <w:t>Предпроектная документация</w:t>
      </w:r>
      <w:r w:rsidRPr="00DB7E79">
        <w:rPr>
          <w:sz w:val="24"/>
          <w:szCs w:val="24"/>
        </w:rPr>
        <w:t>:</w:t>
      </w:r>
    </w:p>
    <w:p w:rsidR="0032774B" w:rsidRPr="008C610C" w:rsidRDefault="0032774B" w:rsidP="0032774B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2.2.2.1. </w:t>
      </w:r>
      <w:r w:rsidRPr="008C610C">
        <w:rPr>
          <w:sz w:val="24"/>
          <w:szCs w:val="24"/>
        </w:rPr>
        <w:t>декларация о намерениях</w:t>
      </w:r>
      <w:r>
        <w:rPr>
          <w:sz w:val="24"/>
          <w:szCs w:val="24"/>
        </w:rPr>
        <w:t xml:space="preserve"> </w:t>
      </w:r>
    </w:p>
    <w:p w:rsidR="0032774B" w:rsidRPr="008C610C" w:rsidRDefault="0032774B" w:rsidP="0032774B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2.2.2.2. </w:t>
      </w:r>
      <w:r w:rsidRPr="008C610C">
        <w:rPr>
          <w:sz w:val="24"/>
          <w:szCs w:val="24"/>
        </w:rPr>
        <w:t>результаты рассмотрения декларации администрацией (протокол)</w:t>
      </w:r>
      <w:r>
        <w:rPr>
          <w:sz w:val="24"/>
          <w:szCs w:val="24"/>
        </w:rPr>
        <w:t xml:space="preserve"> </w:t>
      </w:r>
    </w:p>
    <w:p w:rsidR="0032774B" w:rsidRPr="008C610C" w:rsidRDefault="0032774B" w:rsidP="0032774B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2.2.2.3. </w:t>
      </w:r>
      <w:r w:rsidRPr="008C610C">
        <w:rPr>
          <w:sz w:val="24"/>
          <w:szCs w:val="24"/>
        </w:rPr>
        <w:t>общественные слушания (протокол)</w:t>
      </w:r>
      <w:r>
        <w:rPr>
          <w:sz w:val="24"/>
          <w:szCs w:val="24"/>
        </w:rPr>
        <w:t xml:space="preserve"> </w:t>
      </w:r>
    </w:p>
    <w:p w:rsidR="0032774B" w:rsidRPr="008C610C" w:rsidRDefault="0032774B" w:rsidP="0032774B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8C610C">
        <w:rPr>
          <w:sz w:val="24"/>
          <w:szCs w:val="24"/>
        </w:rPr>
        <w:t>. Состав проекта, разработанные разделы и кто разработчик.</w:t>
      </w:r>
      <w:r>
        <w:rPr>
          <w:sz w:val="24"/>
          <w:szCs w:val="24"/>
        </w:rPr>
        <w:t xml:space="preserve"> </w:t>
      </w:r>
    </w:p>
    <w:p w:rsidR="0032774B" w:rsidRPr="00BB08BA" w:rsidRDefault="0032774B" w:rsidP="0032774B">
      <w:pPr>
        <w:spacing w:line="480" w:lineRule="auto"/>
        <w:ind w:left="360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2.2.4.</w:t>
      </w:r>
      <w:r w:rsidRPr="008C610C">
        <w:rPr>
          <w:sz w:val="24"/>
          <w:szCs w:val="24"/>
        </w:rPr>
        <w:t xml:space="preserve">. Наименование объекта строительства по заявке в </w:t>
      </w:r>
      <w:r>
        <w:rPr>
          <w:sz w:val="24"/>
          <w:szCs w:val="24"/>
        </w:rPr>
        <w:t>банк</w:t>
      </w:r>
      <w:r w:rsidRPr="008C610C">
        <w:rPr>
          <w:sz w:val="24"/>
          <w:szCs w:val="24"/>
        </w:rPr>
        <w:t xml:space="preserve"> и титульный список объекта строительства.</w:t>
      </w:r>
      <w:r>
        <w:rPr>
          <w:sz w:val="24"/>
          <w:szCs w:val="24"/>
        </w:rPr>
        <w:t xml:space="preserve"> </w:t>
      </w:r>
    </w:p>
    <w:p w:rsidR="0032774B" w:rsidRPr="00BB08BA" w:rsidRDefault="0032774B" w:rsidP="0032774B">
      <w:pPr>
        <w:spacing w:line="480" w:lineRule="auto"/>
        <w:ind w:left="360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2.2.</w:t>
      </w:r>
      <w:r w:rsidRPr="008C610C">
        <w:rPr>
          <w:sz w:val="24"/>
          <w:szCs w:val="24"/>
        </w:rPr>
        <w:t>5. Наличие исходно-разрешительной документации (постановление или письмо администрации о разрешении проведения проектно-изыскательских работ).</w:t>
      </w:r>
      <w:r>
        <w:rPr>
          <w:sz w:val="24"/>
          <w:szCs w:val="24"/>
        </w:rPr>
        <w:t xml:space="preserve"> </w:t>
      </w:r>
    </w:p>
    <w:p w:rsidR="0032774B" w:rsidRDefault="0032774B" w:rsidP="0032774B">
      <w:pPr>
        <w:spacing w:line="48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8C610C">
        <w:rPr>
          <w:sz w:val="24"/>
          <w:szCs w:val="24"/>
        </w:rPr>
        <w:t>6. Наличие инженерных изысканий (геолого-геодезические, экологические) и утверждения их в Главгосэкспертизе.</w:t>
      </w:r>
    </w:p>
    <w:p w:rsidR="0032774B" w:rsidRPr="00BB08BA" w:rsidRDefault="0032774B" w:rsidP="0032774B">
      <w:pPr>
        <w:spacing w:line="480" w:lineRule="auto"/>
        <w:ind w:left="360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2.2.</w:t>
      </w:r>
      <w:r w:rsidRPr="008C610C">
        <w:rPr>
          <w:sz w:val="24"/>
          <w:szCs w:val="24"/>
        </w:rPr>
        <w:t>7. Копии лицензий всех участников проектирования.</w:t>
      </w:r>
      <w:r>
        <w:rPr>
          <w:sz w:val="24"/>
          <w:szCs w:val="24"/>
        </w:rPr>
        <w:t xml:space="preserve"> </w:t>
      </w:r>
    </w:p>
    <w:p w:rsidR="0032774B" w:rsidRPr="00BB08BA" w:rsidRDefault="0032774B" w:rsidP="0032774B">
      <w:pPr>
        <w:spacing w:line="480" w:lineRule="auto"/>
        <w:ind w:left="360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2.2.</w:t>
      </w:r>
      <w:r w:rsidRPr="008C610C">
        <w:rPr>
          <w:sz w:val="24"/>
          <w:szCs w:val="24"/>
        </w:rPr>
        <w:t>8. Наличие разрешения на проведение строительно-монтажных работ.</w:t>
      </w:r>
      <w:r>
        <w:rPr>
          <w:sz w:val="24"/>
          <w:szCs w:val="24"/>
        </w:rPr>
        <w:t xml:space="preserve"> </w:t>
      </w:r>
    </w:p>
    <w:p w:rsidR="0032774B" w:rsidRPr="008C610C" w:rsidRDefault="0032774B" w:rsidP="0032774B">
      <w:pPr>
        <w:spacing w:line="480" w:lineRule="auto"/>
        <w:ind w:left="360"/>
        <w:jc w:val="both"/>
        <w:rPr>
          <w:b/>
          <w:bCs/>
          <w:sz w:val="24"/>
          <w:szCs w:val="24"/>
        </w:rPr>
      </w:pPr>
      <w:r w:rsidRPr="008C610C">
        <w:rPr>
          <w:b/>
          <w:bCs/>
          <w:sz w:val="24"/>
          <w:szCs w:val="24"/>
        </w:rPr>
        <w:t>Блок 3. Информация по предприятию.</w:t>
      </w:r>
    </w:p>
    <w:p w:rsidR="0032774B" w:rsidRPr="008C610C" w:rsidRDefault="0032774B" w:rsidP="0032774B">
      <w:pPr>
        <w:widowControl/>
        <w:numPr>
          <w:ilvl w:val="2"/>
          <w:numId w:val="4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 w:rsidRPr="008C610C">
        <w:rPr>
          <w:sz w:val="24"/>
          <w:szCs w:val="24"/>
        </w:rPr>
        <w:t>Структура (состав) предприятия.</w:t>
      </w:r>
      <w:r>
        <w:rPr>
          <w:sz w:val="24"/>
          <w:szCs w:val="24"/>
        </w:rPr>
        <w:t xml:space="preserve"> </w:t>
      </w:r>
    </w:p>
    <w:p w:rsidR="0032774B" w:rsidRPr="008C610C" w:rsidRDefault="0032774B" w:rsidP="0032774B">
      <w:pPr>
        <w:widowControl/>
        <w:numPr>
          <w:ilvl w:val="2"/>
          <w:numId w:val="4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 w:rsidRPr="008C610C">
        <w:rPr>
          <w:sz w:val="24"/>
          <w:szCs w:val="24"/>
        </w:rPr>
        <w:t>История предприятия</w:t>
      </w:r>
    </w:p>
    <w:p w:rsidR="0032774B" w:rsidRPr="008C610C" w:rsidRDefault="0032774B" w:rsidP="0032774B">
      <w:pPr>
        <w:widowControl/>
        <w:numPr>
          <w:ilvl w:val="2"/>
          <w:numId w:val="4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 w:rsidRPr="008C610C">
        <w:rPr>
          <w:sz w:val="24"/>
          <w:szCs w:val="24"/>
        </w:rPr>
        <w:t>Имеющиеся лицензии на виды деятельности.</w:t>
      </w:r>
    </w:p>
    <w:p w:rsidR="0032774B" w:rsidRPr="008C610C" w:rsidRDefault="0032774B" w:rsidP="0032774B">
      <w:pPr>
        <w:widowControl/>
        <w:numPr>
          <w:ilvl w:val="2"/>
          <w:numId w:val="4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 w:rsidRPr="008C610C">
        <w:rPr>
          <w:sz w:val="24"/>
          <w:szCs w:val="24"/>
        </w:rPr>
        <w:t>Структура штатная (какие службы).</w:t>
      </w:r>
    </w:p>
    <w:p w:rsidR="0032774B" w:rsidRPr="008C610C" w:rsidRDefault="0032774B" w:rsidP="0032774B">
      <w:pPr>
        <w:widowControl/>
        <w:numPr>
          <w:ilvl w:val="2"/>
          <w:numId w:val="4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 w:rsidRPr="008C610C">
        <w:rPr>
          <w:sz w:val="24"/>
          <w:szCs w:val="24"/>
        </w:rPr>
        <w:t>Численность.</w:t>
      </w:r>
    </w:p>
    <w:p w:rsidR="0032774B" w:rsidRPr="001629E7" w:rsidRDefault="0032774B" w:rsidP="0032774B">
      <w:pPr>
        <w:spacing w:line="480" w:lineRule="auto"/>
        <w:ind w:left="360"/>
        <w:jc w:val="both"/>
        <w:rPr>
          <w:bCs/>
          <w:color w:val="0000FF"/>
          <w:sz w:val="24"/>
          <w:szCs w:val="24"/>
        </w:rPr>
      </w:pPr>
      <w:r w:rsidRPr="008C610C">
        <w:rPr>
          <w:b/>
          <w:bCs/>
          <w:sz w:val="24"/>
          <w:szCs w:val="24"/>
        </w:rPr>
        <w:t xml:space="preserve">Блок 4. Информация по строительно-монтажной </w:t>
      </w:r>
      <w:proofErr w:type="gramStart"/>
      <w:r w:rsidRPr="008C610C">
        <w:rPr>
          <w:b/>
          <w:bCs/>
          <w:sz w:val="24"/>
          <w:szCs w:val="24"/>
        </w:rPr>
        <w:t>организации-генподрядчике</w:t>
      </w:r>
      <w:proofErr w:type="gramEnd"/>
      <w:r w:rsidRPr="008C610C">
        <w:rPr>
          <w:b/>
          <w:bCs/>
          <w:sz w:val="24"/>
          <w:szCs w:val="24"/>
        </w:rPr>
        <w:t xml:space="preserve"> и 1-</w:t>
      </w:r>
      <w:r w:rsidRPr="008C610C">
        <w:rPr>
          <w:b/>
          <w:bCs/>
          <w:sz w:val="24"/>
          <w:szCs w:val="24"/>
        </w:rPr>
        <w:lastRenderedPageBreak/>
        <w:t>2-х субподрядчиках.</w:t>
      </w:r>
      <w:r>
        <w:rPr>
          <w:b/>
          <w:bCs/>
          <w:sz w:val="24"/>
          <w:szCs w:val="24"/>
        </w:rPr>
        <w:t xml:space="preserve"> </w:t>
      </w:r>
    </w:p>
    <w:p w:rsidR="0032774B" w:rsidRPr="008C610C" w:rsidRDefault="0032774B" w:rsidP="0032774B">
      <w:pPr>
        <w:widowControl/>
        <w:numPr>
          <w:ilvl w:val="2"/>
          <w:numId w:val="5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 w:rsidRPr="008C610C">
        <w:rPr>
          <w:sz w:val="24"/>
          <w:szCs w:val="24"/>
        </w:rPr>
        <w:t>Наименование.</w:t>
      </w:r>
    </w:p>
    <w:p w:rsidR="0032774B" w:rsidRPr="008C610C" w:rsidRDefault="0032774B" w:rsidP="0032774B">
      <w:pPr>
        <w:widowControl/>
        <w:numPr>
          <w:ilvl w:val="2"/>
          <w:numId w:val="5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 w:rsidRPr="008C610C">
        <w:rPr>
          <w:sz w:val="24"/>
          <w:szCs w:val="24"/>
        </w:rPr>
        <w:t>История.</w:t>
      </w:r>
    </w:p>
    <w:p w:rsidR="0032774B" w:rsidRPr="008C610C" w:rsidRDefault="0032774B" w:rsidP="0032774B">
      <w:pPr>
        <w:widowControl/>
        <w:numPr>
          <w:ilvl w:val="2"/>
          <w:numId w:val="5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 w:rsidRPr="008C610C">
        <w:rPr>
          <w:sz w:val="24"/>
          <w:szCs w:val="24"/>
        </w:rPr>
        <w:t xml:space="preserve">Объем </w:t>
      </w:r>
      <w:proofErr w:type="spellStart"/>
      <w:r w:rsidRPr="008C610C">
        <w:rPr>
          <w:sz w:val="24"/>
          <w:szCs w:val="24"/>
        </w:rPr>
        <w:t>освае</w:t>
      </w:r>
      <w:r>
        <w:rPr>
          <w:sz w:val="24"/>
          <w:szCs w:val="24"/>
        </w:rPr>
        <w:t>вые</w:t>
      </w:r>
      <w:r w:rsidRPr="008C610C">
        <w:rPr>
          <w:sz w:val="24"/>
          <w:szCs w:val="24"/>
        </w:rPr>
        <w:t>мых</w:t>
      </w:r>
      <w:proofErr w:type="spellEnd"/>
      <w:r w:rsidRPr="008C610C">
        <w:rPr>
          <w:sz w:val="24"/>
          <w:szCs w:val="24"/>
        </w:rPr>
        <w:t xml:space="preserve"> работ в год (в рублях).</w:t>
      </w:r>
    </w:p>
    <w:p w:rsidR="0032774B" w:rsidRPr="008C610C" w:rsidRDefault="0032774B" w:rsidP="0032774B">
      <w:pPr>
        <w:widowControl/>
        <w:numPr>
          <w:ilvl w:val="2"/>
          <w:numId w:val="5"/>
        </w:numPr>
        <w:autoSpaceDE/>
        <w:autoSpaceDN/>
        <w:adjustRightInd/>
        <w:spacing w:line="480" w:lineRule="auto"/>
        <w:jc w:val="both"/>
        <w:rPr>
          <w:sz w:val="24"/>
          <w:szCs w:val="24"/>
        </w:rPr>
      </w:pPr>
      <w:r w:rsidRPr="008C610C">
        <w:rPr>
          <w:sz w:val="24"/>
          <w:szCs w:val="24"/>
        </w:rPr>
        <w:t>Оснащенность.</w:t>
      </w:r>
    </w:p>
    <w:p w:rsidR="0032774B" w:rsidRPr="008C610C" w:rsidRDefault="0032774B" w:rsidP="0032774B">
      <w:pPr>
        <w:ind w:left="360"/>
        <w:rPr>
          <w:sz w:val="24"/>
          <w:szCs w:val="24"/>
        </w:rPr>
      </w:pPr>
    </w:p>
    <w:p w:rsidR="0032774B" w:rsidRPr="008C610C" w:rsidRDefault="0032774B" w:rsidP="0032774B">
      <w:pPr>
        <w:rPr>
          <w:sz w:val="24"/>
          <w:szCs w:val="24"/>
        </w:rPr>
      </w:pPr>
    </w:p>
    <w:p w:rsidR="00F47E21" w:rsidRDefault="00F47E21"/>
    <w:sectPr w:rsidR="00F47E21" w:rsidSect="0032774B">
      <w:footerReference w:type="default" r:id="rId6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0C" w:rsidRPr="00B72868" w:rsidRDefault="0032774B">
    <w:pPr>
      <w:pStyle w:val="a4"/>
      <w:rPr>
        <w:sz w:val="12"/>
        <w:szCs w:val="1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7E6"/>
    <w:multiLevelType w:val="multilevel"/>
    <w:tmpl w:val="10E0D3E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3ACF4F95"/>
    <w:multiLevelType w:val="multilevel"/>
    <w:tmpl w:val="935460B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2">
    <w:nsid w:val="4A4F71B0"/>
    <w:multiLevelType w:val="multilevel"/>
    <w:tmpl w:val="696E162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57C16113"/>
    <w:multiLevelType w:val="multilevel"/>
    <w:tmpl w:val="E2AA41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65B8158B"/>
    <w:multiLevelType w:val="multilevel"/>
    <w:tmpl w:val="680051F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B"/>
    <w:rsid w:val="00096B46"/>
    <w:rsid w:val="0032774B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footer"/>
    <w:basedOn w:val="a"/>
    <w:link w:val="a5"/>
    <w:rsid w:val="0032774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27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paragraph" w:styleId="a4">
    <w:name w:val="footer"/>
    <w:basedOn w:val="a"/>
    <w:link w:val="a5"/>
    <w:rsid w:val="0032774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27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2014-02-03T08:19:00Z</dcterms:created>
  <dcterms:modified xsi:type="dcterms:W3CDTF">2014-02-03T08:20:00Z</dcterms:modified>
</cp:coreProperties>
</file>