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35" w:rsidRPr="00AF3C85" w:rsidRDefault="00D70D20" w:rsidP="00AF3C85">
      <w:pPr>
        <w:pStyle w:val="a5"/>
        <w:spacing w:line="276" w:lineRule="auto"/>
        <w:jc w:val="center"/>
        <w:rPr>
          <w:rFonts w:cstheme="minorHAnsi"/>
          <w:b/>
          <w:sz w:val="24"/>
          <w:szCs w:val="24"/>
          <w:lang w:eastAsia="ru-RU"/>
        </w:rPr>
      </w:pPr>
      <w:bookmarkStart w:id="0" w:name="_GoBack"/>
      <w:bookmarkEnd w:id="0"/>
      <w:r w:rsidRPr="00AF3C85">
        <w:rPr>
          <w:rFonts w:cstheme="minorHAnsi"/>
          <w:b/>
          <w:sz w:val="24"/>
          <w:szCs w:val="24"/>
          <w:lang w:eastAsia="ru-RU"/>
        </w:rPr>
        <w:t>ОСНОВНЫЕ  ТРЕБОВАНИ</w:t>
      </w:r>
      <w:r w:rsidR="00AE4435" w:rsidRPr="00AF3C85">
        <w:rPr>
          <w:rFonts w:cstheme="minorHAnsi"/>
          <w:b/>
          <w:sz w:val="24"/>
          <w:szCs w:val="24"/>
          <w:lang w:eastAsia="ru-RU"/>
        </w:rPr>
        <w:t>Я</w:t>
      </w:r>
    </w:p>
    <w:p w:rsidR="00AE4435" w:rsidRPr="00AF3C85" w:rsidRDefault="00AE4435" w:rsidP="00AF3C85">
      <w:pPr>
        <w:pStyle w:val="a5"/>
        <w:spacing w:line="276" w:lineRule="auto"/>
        <w:jc w:val="center"/>
        <w:rPr>
          <w:rFonts w:cstheme="minorHAnsi"/>
          <w:b/>
          <w:sz w:val="24"/>
          <w:szCs w:val="24"/>
          <w:lang w:eastAsia="ru-RU"/>
        </w:rPr>
      </w:pPr>
      <w:r w:rsidRPr="00AF3C85">
        <w:rPr>
          <w:rFonts w:cstheme="minorHAnsi"/>
          <w:b/>
          <w:sz w:val="24"/>
          <w:szCs w:val="24"/>
          <w:lang w:eastAsia="ru-RU"/>
        </w:rPr>
        <w:t>К ПРОВЕДЕНИЮ ТЕХНИЧЕСКОГО АУДИТА</w:t>
      </w:r>
    </w:p>
    <w:p w:rsidR="00F02B87" w:rsidRDefault="00AE4435" w:rsidP="00AF3C85">
      <w:pPr>
        <w:pStyle w:val="a5"/>
        <w:spacing w:line="276" w:lineRule="auto"/>
        <w:jc w:val="center"/>
        <w:rPr>
          <w:rFonts w:cstheme="minorHAnsi"/>
          <w:b/>
          <w:sz w:val="24"/>
          <w:szCs w:val="24"/>
          <w:lang w:eastAsia="ru-RU"/>
        </w:rPr>
      </w:pPr>
      <w:r w:rsidRPr="00AF3C85">
        <w:rPr>
          <w:rFonts w:cstheme="minorHAnsi"/>
          <w:b/>
          <w:sz w:val="24"/>
          <w:szCs w:val="24"/>
          <w:lang w:eastAsia="ru-RU"/>
        </w:rPr>
        <w:t>ПРОМЫШЛЕННОГО ПРЕДПРИЯТИЯ</w:t>
      </w:r>
    </w:p>
    <w:p w:rsidR="00AF3C85" w:rsidRPr="00AF3C85" w:rsidRDefault="00AF3C85" w:rsidP="00AF3C85">
      <w:pPr>
        <w:pStyle w:val="a5"/>
        <w:spacing w:after="80" w:line="276" w:lineRule="auto"/>
        <w:jc w:val="center"/>
        <w:rPr>
          <w:rFonts w:cstheme="minorHAnsi"/>
          <w:b/>
          <w:sz w:val="24"/>
          <w:szCs w:val="24"/>
          <w:lang w:eastAsia="ru-RU"/>
        </w:rPr>
      </w:pPr>
    </w:p>
    <w:p w:rsidR="00AE4435" w:rsidRPr="00AF3C85" w:rsidRDefault="00AE4435" w:rsidP="00AF3C85">
      <w:pPr>
        <w:pStyle w:val="a6"/>
        <w:numPr>
          <w:ilvl w:val="0"/>
          <w:numId w:val="5"/>
        </w:numPr>
        <w:spacing w:after="80"/>
        <w:ind w:left="0" w:firstLine="0"/>
        <w:contextualSpacing w:val="0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AF3C85">
        <w:rPr>
          <w:rFonts w:eastAsia="Times New Roman" w:cstheme="minorHAnsi"/>
          <w:b/>
          <w:sz w:val="24"/>
          <w:szCs w:val="24"/>
          <w:lang w:eastAsia="ru-RU"/>
        </w:rPr>
        <w:t>Общие сведения об объекте аудита:</w:t>
      </w:r>
    </w:p>
    <w:p w:rsidR="00AE4435" w:rsidRPr="00AF3C85" w:rsidRDefault="00AE4435" w:rsidP="00AF3C85">
      <w:pPr>
        <w:numPr>
          <w:ilvl w:val="0"/>
          <w:numId w:val="1"/>
        </w:numPr>
        <w:spacing w:after="80"/>
        <w:jc w:val="both"/>
        <w:rPr>
          <w:rFonts w:eastAsia="Times New Roman" w:cstheme="minorHAnsi"/>
          <w:sz w:val="24"/>
          <w:szCs w:val="24"/>
          <w:lang w:eastAsia="ru-RU"/>
        </w:rPr>
      </w:pPr>
      <w:r w:rsidRPr="00AF3C85">
        <w:rPr>
          <w:rFonts w:eastAsia="Times New Roman" w:cstheme="minorHAnsi"/>
          <w:sz w:val="24"/>
          <w:szCs w:val="24"/>
          <w:lang w:eastAsia="ru-RU"/>
        </w:rPr>
        <w:t>Месторасположение промышленного предприятия – Европейская часть, крупный промышленный регион Российской Федерации</w:t>
      </w:r>
    </w:p>
    <w:p w:rsidR="00A64445" w:rsidRPr="00AF3C85" w:rsidRDefault="00AE4435" w:rsidP="00AF3C85">
      <w:pPr>
        <w:numPr>
          <w:ilvl w:val="0"/>
          <w:numId w:val="1"/>
        </w:numPr>
        <w:spacing w:after="80"/>
        <w:jc w:val="both"/>
        <w:rPr>
          <w:rFonts w:eastAsia="Times New Roman" w:cstheme="minorHAnsi"/>
          <w:sz w:val="24"/>
          <w:szCs w:val="24"/>
          <w:lang w:eastAsia="ru-RU"/>
        </w:rPr>
      </w:pPr>
      <w:r w:rsidRPr="00AF3C85">
        <w:rPr>
          <w:rFonts w:eastAsia="Times New Roman" w:cstheme="minorHAnsi"/>
          <w:sz w:val="24"/>
          <w:szCs w:val="24"/>
          <w:lang w:eastAsia="ru-RU"/>
        </w:rPr>
        <w:t xml:space="preserve">Основное </w:t>
      </w:r>
      <w:r w:rsidR="00A64445" w:rsidRPr="00AF3C85">
        <w:rPr>
          <w:rFonts w:eastAsia="Times New Roman" w:cstheme="minorHAnsi"/>
          <w:sz w:val="24"/>
          <w:szCs w:val="24"/>
          <w:lang w:eastAsia="ru-RU"/>
        </w:rPr>
        <w:t xml:space="preserve">действующее </w:t>
      </w:r>
      <w:r w:rsidRPr="00AF3C85">
        <w:rPr>
          <w:rFonts w:eastAsia="Times New Roman" w:cstheme="minorHAnsi"/>
          <w:sz w:val="24"/>
          <w:szCs w:val="24"/>
          <w:lang w:eastAsia="ru-RU"/>
        </w:rPr>
        <w:t>производств</w:t>
      </w:r>
      <w:r w:rsidR="00A64445" w:rsidRPr="00AF3C85">
        <w:rPr>
          <w:rFonts w:eastAsia="Times New Roman" w:cstheme="minorHAnsi"/>
          <w:sz w:val="24"/>
          <w:szCs w:val="24"/>
          <w:lang w:eastAsia="ru-RU"/>
        </w:rPr>
        <w:t>о</w:t>
      </w:r>
      <w:r w:rsidR="005733B9" w:rsidRPr="00AF3C85">
        <w:rPr>
          <w:rFonts w:eastAsia="Times New Roman" w:cstheme="minorHAnsi"/>
          <w:sz w:val="24"/>
          <w:szCs w:val="24"/>
          <w:lang w:eastAsia="ru-RU"/>
        </w:rPr>
        <w:t xml:space="preserve"> – </w:t>
      </w:r>
      <w:r w:rsidR="00A64445" w:rsidRPr="00AF3C85">
        <w:rPr>
          <w:rFonts w:eastAsia="Times New Roman" w:cstheme="minorHAnsi"/>
          <w:sz w:val="24"/>
          <w:szCs w:val="24"/>
          <w:lang w:eastAsia="ru-RU"/>
        </w:rPr>
        <w:t>метил-трет</w:t>
      </w:r>
      <w:r w:rsidR="00182ED6" w:rsidRPr="00AF3C85">
        <w:rPr>
          <w:rFonts w:eastAsia="Times New Roman" w:cstheme="minorHAnsi"/>
          <w:sz w:val="24"/>
          <w:szCs w:val="24"/>
          <w:lang w:eastAsia="ru-RU"/>
        </w:rPr>
        <w:t>-</w:t>
      </w:r>
      <w:r w:rsidR="00A64445" w:rsidRPr="00AF3C85">
        <w:rPr>
          <w:rFonts w:eastAsia="Times New Roman" w:cstheme="minorHAnsi"/>
          <w:sz w:val="24"/>
          <w:szCs w:val="24"/>
          <w:lang w:eastAsia="ru-RU"/>
        </w:rPr>
        <w:t>бутиловый эфир (МТБЭ)</w:t>
      </w:r>
      <w:r w:rsidR="00194826" w:rsidRPr="00AF3C85">
        <w:rPr>
          <w:rFonts w:eastAsia="Times New Roman" w:cstheme="minorHAnsi"/>
          <w:sz w:val="24"/>
          <w:szCs w:val="24"/>
          <w:lang w:eastAsia="ru-RU"/>
        </w:rPr>
        <w:t>, получаемый этерификацией изобутилена (изобутиленовой фракции), производимого на площадке предприятия, метанолом.</w:t>
      </w:r>
    </w:p>
    <w:p w:rsidR="00AF3C85" w:rsidRPr="00AF3C85" w:rsidRDefault="00AF3C85" w:rsidP="00AF3C85">
      <w:pPr>
        <w:numPr>
          <w:ilvl w:val="0"/>
          <w:numId w:val="1"/>
        </w:numPr>
        <w:spacing w:after="80"/>
        <w:jc w:val="both"/>
        <w:rPr>
          <w:rFonts w:eastAsia="Times New Roman" w:cstheme="minorHAnsi"/>
          <w:sz w:val="24"/>
          <w:szCs w:val="24"/>
          <w:lang w:eastAsia="ru-RU"/>
        </w:rPr>
      </w:pPr>
      <w:r w:rsidRPr="00AF3C85">
        <w:rPr>
          <w:rFonts w:eastAsia="Times New Roman" w:cstheme="minorHAnsi"/>
          <w:sz w:val="24"/>
          <w:szCs w:val="24"/>
          <w:lang w:eastAsia="ru-RU"/>
        </w:rPr>
        <w:t>Вспомогательное производство – изобутиленовая фракция, полу</w:t>
      </w:r>
      <w:r w:rsidR="00287C2C">
        <w:rPr>
          <w:rFonts w:eastAsia="Times New Roman" w:cstheme="minorHAnsi"/>
          <w:sz w:val="24"/>
          <w:szCs w:val="24"/>
          <w:lang w:eastAsia="ru-RU"/>
        </w:rPr>
        <w:t xml:space="preserve">чаемая дегидрированием </w:t>
      </w:r>
      <w:proofErr w:type="spellStart"/>
      <w:r w:rsidR="00287C2C">
        <w:rPr>
          <w:rFonts w:eastAsia="Times New Roman" w:cstheme="minorHAnsi"/>
          <w:sz w:val="24"/>
          <w:szCs w:val="24"/>
          <w:lang w:eastAsia="ru-RU"/>
        </w:rPr>
        <w:t>изобута</w:t>
      </w:r>
      <w:r w:rsidRPr="00AF3C85">
        <w:rPr>
          <w:rFonts w:eastAsia="Times New Roman" w:cstheme="minorHAnsi"/>
          <w:sz w:val="24"/>
          <w:szCs w:val="24"/>
          <w:lang w:eastAsia="ru-RU"/>
        </w:rPr>
        <w:t>новой</w:t>
      </w:r>
      <w:proofErr w:type="spellEnd"/>
      <w:r w:rsidRPr="00AF3C85">
        <w:rPr>
          <w:rFonts w:eastAsia="Times New Roman" w:cstheme="minorHAnsi"/>
          <w:sz w:val="24"/>
          <w:szCs w:val="24"/>
          <w:lang w:eastAsia="ru-RU"/>
        </w:rPr>
        <w:t xml:space="preserve"> фракции.</w:t>
      </w:r>
    </w:p>
    <w:p w:rsidR="00194826" w:rsidRPr="00AF3C85" w:rsidRDefault="00194826" w:rsidP="00AF3C85">
      <w:pPr>
        <w:numPr>
          <w:ilvl w:val="0"/>
          <w:numId w:val="1"/>
        </w:numPr>
        <w:spacing w:after="80"/>
        <w:jc w:val="both"/>
        <w:rPr>
          <w:rFonts w:eastAsia="Times New Roman" w:cstheme="minorHAnsi"/>
          <w:sz w:val="24"/>
          <w:szCs w:val="24"/>
          <w:lang w:eastAsia="ru-RU"/>
        </w:rPr>
      </w:pPr>
      <w:r w:rsidRPr="00AF3C85">
        <w:rPr>
          <w:rFonts w:eastAsia="Times New Roman" w:cstheme="minorHAnsi"/>
          <w:sz w:val="24"/>
          <w:szCs w:val="24"/>
          <w:lang w:eastAsia="ru-RU"/>
        </w:rPr>
        <w:t>Основное привозное сырье</w:t>
      </w:r>
      <w:r w:rsidR="005733B9" w:rsidRPr="00AF3C85">
        <w:rPr>
          <w:rFonts w:eastAsia="Times New Roman" w:cstheme="minorHAnsi"/>
          <w:sz w:val="24"/>
          <w:szCs w:val="24"/>
          <w:lang w:eastAsia="ru-RU"/>
        </w:rPr>
        <w:t xml:space="preserve"> – </w:t>
      </w:r>
      <w:proofErr w:type="spellStart"/>
      <w:r w:rsidRPr="00AF3C85">
        <w:rPr>
          <w:rFonts w:eastAsia="Times New Roman" w:cstheme="minorHAnsi"/>
          <w:sz w:val="24"/>
          <w:szCs w:val="24"/>
          <w:lang w:eastAsia="ru-RU"/>
        </w:rPr>
        <w:t>изобутановая</w:t>
      </w:r>
      <w:proofErr w:type="spellEnd"/>
      <w:r w:rsidRPr="00AF3C85">
        <w:rPr>
          <w:rFonts w:eastAsia="Times New Roman" w:cstheme="minorHAnsi"/>
          <w:sz w:val="24"/>
          <w:szCs w:val="24"/>
          <w:lang w:eastAsia="ru-RU"/>
        </w:rPr>
        <w:t xml:space="preserve"> фракция, метанол.</w:t>
      </w:r>
    </w:p>
    <w:p w:rsidR="00A64445" w:rsidRDefault="00A64445" w:rsidP="00AF3C85">
      <w:pPr>
        <w:spacing w:after="80"/>
        <w:ind w:firstLine="708"/>
        <w:jc w:val="both"/>
        <w:rPr>
          <w:rFonts w:eastAsia="Times New Roman" w:cstheme="minorHAnsi"/>
          <w:sz w:val="24"/>
          <w:szCs w:val="24"/>
          <w:lang w:eastAsia="ru-RU"/>
        </w:rPr>
      </w:pPr>
      <w:r w:rsidRPr="00AF3C85">
        <w:rPr>
          <w:rFonts w:eastAsia="Times New Roman" w:cstheme="minorHAnsi"/>
          <w:sz w:val="24"/>
          <w:szCs w:val="24"/>
          <w:lang w:eastAsia="ru-RU"/>
        </w:rPr>
        <w:t>Все детальные сведения об объекте аудита будут предоставлены после подписания соглашения о конфиденциальности</w:t>
      </w:r>
      <w:r w:rsidR="005733B9" w:rsidRPr="00AF3C85">
        <w:rPr>
          <w:rFonts w:eastAsia="Times New Roman" w:cstheme="minorHAnsi"/>
          <w:sz w:val="24"/>
          <w:szCs w:val="24"/>
          <w:lang w:eastAsia="ru-RU"/>
        </w:rPr>
        <w:t>.</w:t>
      </w:r>
    </w:p>
    <w:p w:rsidR="00AF3C85" w:rsidRPr="00AF3C85" w:rsidRDefault="00AF3C85" w:rsidP="00AF3C85">
      <w:pPr>
        <w:spacing w:after="0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F02B87" w:rsidRPr="00AF3C85" w:rsidRDefault="00F02B87" w:rsidP="00AF3C85">
      <w:pPr>
        <w:pStyle w:val="a6"/>
        <w:numPr>
          <w:ilvl w:val="0"/>
          <w:numId w:val="5"/>
        </w:numPr>
        <w:spacing w:after="80"/>
        <w:ind w:left="0" w:firstLine="0"/>
        <w:contextualSpacing w:val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AF3C85">
        <w:rPr>
          <w:rFonts w:eastAsia="Times New Roman" w:cstheme="minorHAnsi"/>
          <w:b/>
          <w:bCs/>
          <w:sz w:val="24"/>
          <w:szCs w:val="24"/>
          <w:lang w:eastAsia="ru-RU"/>
        </w:rPr>
        <w:t>Правовы</w:t>
      </w:r>
      <w:r w:rsidR="00A64445" w:rsidRPr="00AF3C85">
        <w:rPr>
          <w:rFonts w:eastAsia="Times New Roman" w:cstheme="minorHAnsi"/>
          <w:b/>
          <w:bCs/>
          <w:sz w:val="24"/>
          <w:szCs w:val="24"/>
          <w:lang w:eastAsia="ru-RU"/>
        </w:rPr>
        <w:t>е основания для проведения аудита</w:t>
      </w:r>
      <w:r w:rsidR="00AE4435" w:rsidRPr="00AF3C85">
        <w:rPr>
          <w:rFonts w:eastAsia="Times New Roman" w:cstheme="minorHAnsi"/>
          <w:b/>
          <w:bCs/>
          <w:sz w:val="24"/>
          <w:szCs w:val="24"/>
          <w:lang w:eastAsia="ru-RU"/>
        </w:rPr>
        <w:t>:</w:t>
      </w:r>
    </w:p>
    <w:p w:rsidR="00F02B87" w:rsidRPr="00AF3C85" w:rsidRDefault="00F02B87" w:rsidP="00AF3C85">
      <w:pPr>
        <w:numPr>
          <w:ilvl w:val="0"/>
          <w:numId w:val="1"/>
        </w:numPr>
        <w:spacing w:after="80"/>
        <w:jc w:val="both"/>
        <w:rPr>
          <w:rFonts w:eastAsia="Times New Roman" w:cstheme="minorHAnsi"/>
          <w:sz w:val="24"/>
          <w:szCs w:val="24"/>
          <w:lang w:eastAsia="ru-RU"/>
        </w:rPr>
      </w:pPr>
      <w:r w:rsidRPr="00AF3C85">
        <w:rPr>
          <w:rFonts w:eastAsia="Times New Roman" w:cstheme="minorHAnsi"/>
          <w:sz w:val="24"/>
          <w:szCs w:val="24"/>
          <w:lang w:eastAsia="ru-RU"/>
        </w:rPr>
        <w:t>Федеральный закон № 116-ФЗ от 21.07.97 «О промышленной безопасности опасных производственных объектов»</w:t>
      </w:r>
      <w:r w:rsidR="00F07ECC">
        <w:rPr>
          <w:rFonts w:eastAsia="Times New Roman" w:cstheme="minorHAnsi"/>
          <w:sz w:val="24"/>
          <w:szCs w:val="24"/>
          <w:lang w:eastAsia="ru-RU"/>
        </w:rPr>
        <w:t>.</w:t>
      </w:r>
    </w:p>
    <w:p w:rsidR="00F02B87" w:rsidRPr="00AF3C85" w:rsidRDefault="00F02B87" w:rsidP="00AF3C85">
      <w:pPr>
        <w:numPr>
          <w:ilvl w:val="0"/>
          <w:numId w:val="1"/>
        </w:numPr>
        <w:spacing w:after="80"/>
        <w:jc w:val="both"/>
        <w:rPr>
          <w:rFonts w:eastAsia="Times New Roman" w:cstheme="minorHAnsi"/>
          <w:sz w:val="24"/>
          <w:szCs w:val="24"/>
          <w:lang w:eastAsia="ru-RU"/>
        </w:rPr>
      </w:pPr>
      <w:r w:rsidRPr="00AF3C85">
        <w:rPr>
          <w:rFonts w:eastAsia="Times New Roman" w:cstheme="minorHAnsi"/>
          <w:sz w:val="24"/>
          <w:szCs w:val="24"/>
          <w:lang w:eastAsia="ru-RU"/>
        </w:rPr>
        <w:t>Федер</w:t>
      </w:r>
      <w:r w:rsidR="00F07ECC">
        <w:rPr>
          <w:rFonts w:eastAsia="Times New Roman" w:cstheme="minorHAnsi"/>
          <w:sz w:val="24"/>
          <w:szCs w:val="24"/>
          <w:lang w:eastAsia="ru-RU"/>
        </w:rPr>
        <w:t>альный закон № 52-ФЗ от 30.03.</w:t>
      </w:r>
      <w:r w:rsidRPr="00AF3C85">
        <w:rPr>
          <w:rFonts w:eastAsia="Times New Roman" w:cstheme="minorHAnsi"/>
          <w:sz w:val="24"/>
          <w:szCs w:val="24"/>
          <w:lang w:eastAsia="ru-RU"/>
        </w:rPr>
        <w:t>99 «О санитарно-эпидемиологическом благополучии населения»</w:t>
      </w:r>
      <w:r w:rsidR="005733B9" w:rsidRPr="00AF3C85">
        <w:rPr>
          <w:rFonts w:eastAsia="Times New Roman" w:cstheme="minorHAnsi"/>
          <w:sz w:val="24"/>
          <w:szCs w:val="24"/>
          <w:lang w:eastAsia="ru-RU"/>
        </w:rPr>
        <w:t>.</w:t>
      </w:r>
    </w:p>
    <w:p w:rsidR="00F02B87" w:rsidRPr="00AF3C85" w:rsidRDefault="00F02B87" w:rsidP="00AF3C85">
      <w:pPr>
        <w:numPr>
          <w:ilvl w:val="0"/>
          <w:numId w:val="1"/>
        </w:numPr>
        <w:spacing w:after="80"/>
        <w:jc w:val="both"/>
        <w:rPr>
          <w:rFonts w:eastAsia="Times New Roman" w:cstheme="minorHAnsi"/>
          <w:sz w:val="24"/>
          <w:szCs w:val="24"/>
          <w:lang w:eastAsia="ru-RU"/>
        </w:rPr>
      </w:pPr>
      <w:r w:rsidRPr="00AF3C85">
        <w:rPr>
          <w:rFonts w:eastAsia="Times New Roman" w:cstheme="minorHAnsi"/>
          <w:sz w:val="24"/>
          <w:szCs w:val="24"/>
          <w:lang w:eastAsia="ru-RU"/>
        </w:rPr>
        <w:t>Федеральный закон № 69-ФЗ от 21.12.94 «О пожарной безопасности»</w:t>
      </w:r>
      <w:r w:rsidR="005733B9" w:rsidRPr="00AF3C85">
        <w:rPr>
          <w:rFonts w:eastAsia="Times New Roman" w:cstheme="minorHAnsi"/>
          <w:sz w:val="24"/>
          <w:szCs w:val="24"/>
          <w:lang w:eastAsia="ru-RU"/>
        </w:rPr>
        <w:t>.</w:t>
      </w:r>
    </w:p>
    <w:p w:rsidR="00F02B87" w:rsidRPr="00AF3C85" w:rsidRDefault="00F02B87" w:rsidP="00AF3C85">
      <w:pPr>
        <w:numPr>
          <w:ilvl w:val="0"/>
          <w:numId w:val="1"/>
        </w:numPr>
        <w:spacing w:after="80"/>
        <w:jc w:val="both"/>
        <w:rPr>
          <w:rFonts w:eastAsia="Times New Roman" w:cstheme="minorHAnsi"/>
          <w:sz w:val="24"/>
          <w:szCs w:val="24"/>
          <w:lang w:eastAsia="ru-RU"/>
        </w:rPr>
      </w:pPr>
      <w:r w:rsidRPr="00AF3C85">
        <w:rPr>
          <w:rFonts w:eastAsia="Times New Roman" w:cstheme="minorHAnsi"/>
          <w:sz w:val="24"/>
          <w:szCs w:val="24"/>
          <w:lang w:eastAsia="ru-RU"/>
        </w:rPr>
        <w:t>Федеральный закон № 7-ФЗ от 10.01.02 «Об охране окружающей среды»</w:t>
      </w:r>
      <w:r w:rsidR="005733B9" w:rsidRPr="00AF3C85">
        <w:rPr>
          <w:rFonts w:eastAsia="Times New Roman" w:cstheme="minorHAnsi"/>
          <w:sz w:val="24"/>
          <w:szCs w:val="24"/>
          <w:lang w:eastAsia="ru-RU"/>
        </w:rPr>
        <w:t>.</w:t>
      </w:r>
    </w:p>
    <w:p w:rsidR="00F02B87" w:rsidRPr="00AF3C85" w:rsidRDefault="00F02B87" w:rsidP="00AF3C85">
      <w:pPr>
        <w:numPr>
          <w:ilvl w:val="0"/>
          <w:numId w:val="1"/>
        </w:numPr>
        <w:spacing w:after="80"/>
        <w:jc w:val="both"/>
        <w:rPr>
          <w:rFonts w:eastAsia="Times New Roman" w:cstheme="minorHAnsi"/>
          <w:sz w:val="24"/>
          <w:szCs w:val="24"/>
          <w:lang w:eastAsia="ru-RU"/>
        </w:rPr>
      </w:pPr>
      <w:r w:rsidRPr="00AF3C85">
        <w:rPr>
          <w:rFonts w:eastAsia="Times New Roman" w:cstheme="minorHAnsi"/>
          <w:sz w:val="24"/>
          <w:szCs w:val="24"/>
          <w:lang w:eastAsia="ru-RU"/>
        </w:rPr>
        <w:t>Федеральный закон № 184-ФЗ от 27.12.02 «О техническом регулировании»</w:t>
      </w:r>
      <w:r w:rsidR="005733B9" w:rsidRPr="00AF3C85">
        <w:rPr>
          <w:rFonts w:eastAsia="Times New Roman" w:cstheme="minorHAnsi"/>
          <w:sz w:val="24"/>
          <w:szCs w:val="24"/>
          <w:lang w:eastAsia="ru-RU"/>
        </w:rPr>
        <w:t>.</w:t>
      </w:r>
    </w:p>
    <w:p w:rsidR="00F02B87" w:rsidRPr="00AF3C85" w:rsidRDefault="00F02B87" w:rsidP="00AF3C85">
      <w:pPr>
        <w:numPr>
          <w:ilvl w:val="0"/>
          <w:numId w:val="1"/>
        </w:numPr>
        <w:spacing w:after="80"/>
        <w:jc w:val="both"/>
        <w:rPr>
          <w:rFonts w:eastAsia="Times New Roman" w:cstheme="minorHAnsi"/>
          <w:sz w:val="24"/>
          <w:szCs w:val="24"/>
          <w:lang w:eastAsia="ru-RU"/>
        </w:rPr>
      </w:pPr>
      <w:r w:rsidRPr="00AF3C85">
        <w:rPr>
          <w:rFonts w:eastAsia="Times New Roman" w:cstheme="minorHAnsi"/>
          <w:sz w:val="24"/>
          <w:szCs w:val="24"/>
          <w:lang w:eastAsia="ru-RU"/>
        </w:rPr>
        <w:t>Федеральный закон № 96-ФЗ от 04.05.99 «Об охране атмосферного воздуха»</w:t>
      </w:r>
      <w:r w:rsidR="005733B9" w:rsidRPr="00AF3C85">
        <w:rPr>
          <w:rFonts w:eastAsia="Times New Roman" w:cstheme="minorHAnsi"/>
          <w:sz w:val="24"/>
          <w:szCs w:val="24"/>
          <w:lang w:eastAsia="ru-RU"/>
        </w:rPr>
        <w:t>.</w:t>
      </w:r>
    </w:p>
    <w:p w:rsidR="00F02B87" w:rsidRDefault="00F02B87" w:rsidP="00AF3C85">
      <w:pPr>
        <w:numPr>
          <w:ilvl w:val="0"/>
          <w:numId w:val="1"/>
        </w:numPr>
        <w:spacing w:after="80"/>
        <w:jc w:val="both"/>
        <w:rPr>
          <w:rFonts w:eastAsia="Times New Roman" w:cstheme="minorHAnsi"/>
          <w:sz w:val="24"/>
          <w:szCs w:val="24"/>
          <w:lang w:eastAsia="ru-RU"/>
        </w:rPr>
      </w:pPr>
      <w:r w:rsidRPr="00AF3C85">
        <w:rPr>
          <w:rFonts w:eastAsia="Times New Roman" w:cstheme="minorHAnsi"/>
          <w:sz w:val="24"/>
          <w:szCs w:val="24"/>
          <w:lang w:eastAsia="ru-RU"/>
        </w:rPr>
        <w:t xml:space="preserve">Федеральный закон № 89-ФЗ от 22.05.98 «Об отходах производства и потребления» </w:t>
      </w:r>
      <w:r w:rsidR="00AF3C85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AF3C85">
        <w:rPr>
          <w:rFonts w:eastAsia="Times New Roman" w:cstheme="minorHAnsi"/>
          <w:sz w:val="24"/>
          <w:szCs w:val="24"/>
          <w:lang w:eastAsia="ru-RU"/>
        </w:rPr>
        <w:t>(с изменениями и дополнениями от 29.12.00 №</w:t>
      </w:r>
      <w:r w:rsidR="00F07ECC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AF3C85">
        <w:rPr>
          <w:rFonts w:eastAsia="Times New Roman" w:cstheme="minorHAnsi"/>
          <w:sz w:val="24"/>
          <w:szCs w:val="24"/>
          <w:lang w:eastAsia="ru-RU"/>
        </w:rPr>
        <w:t>169-ФЗ)</w:t>
      </w:r>
      <w:r w:rsidR="005733B9" w:rsidRPr="00AF3C85">
        <w:rPr>
          <w:rFonts w:eastAsia="Times New Roman" w:cstheme="minorHAnsi"/>
          <w:sz w:val="24"/>
          <w:szCs w:val="24"/>
          <w:lang w:eastAsia="ru-RU"/>
        </w:rPr>
        <w:t>.</w:t>
      </w:r>
    </w:p>
    <w:p w:rsidR="00AF3C85" w:rsidRPr="00AF3C85" w:rsidRDefault="00AF3C85" w:rsidP="00AF3C85">
      <w:pPr>
        <w:spacing w:after="0"/>
        <w:ind w:left="720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F02B87" w:rsidRPr="00AF3C85" w:rsidRDefault="00F02B87" w:rsidP="00AF3C85">
      <w:pPr>
        <w:pStyle w:val="a6"/>
        <w:numPr>
          <w:ilvl w:val="0"/>
          <w:numId w:val="5"/>
        </w:numPr>
        <w:spacing w:after="80"/>
        <w:ind w:left="0" w:firstLine="0"/>
        <w:contextualSpacing w:val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AF3C85">
        <w:rPr>
          <w:rFonts w:eastAsia="Times New Roman" w:cstheme="minorHAnsi"/>
          <w:b/>
          <w:bCs/>
          <w:sz w:val="24"/>
          <w:szCs w:val="24"/>
          <w:lang w:eastAsia="ru-RU"/>
        </w:rPr>
        <w:t>Цели проведения технического аудита:</w:t>
      </w:r>
    </w:p>
    <w:p w:rsidR="00F02B87" w:rsidRPr="00AF3C85" w:rsidRDefault="00AE4435" w:rsidP="00AF3C85">
      <w:pPr>
        <w:numPr>
          <w:ilvl w:val="0"/>
          <w:numId w:val="2"/>
        </w:numPr>
        <w:spacing w:after="80"/>
        <w:jc w:val="both"/>
        <w:rPr>
          <w:rFonts w:eastAsia="Times New Roman" w:cstheme="minorHAnsi"/>
          <w:sz w:val="24"/>
          <w:szCs w:val="24"/>
          <w:lang w:eastAsia="ru-RU"/>
        </w:rPr>
      </w:pPr>
      <w:r w:rsidRPr="00AF3C85">
        <w:rPr>
          <w:rFonts w:eastAsia="Times New Roman" w:cstheme="minorHAnsi"/>
          <w:sz w:val="24"/>
          <w:szCs w:val="24"/>
          <w:lang w:eastAsia="ru-RU"/>
        </w:rPr>
        <w:t xml:space="preserve">Анализ </w:t>
      </w:r>
      <w:r w:rsidR="00F02B87" w:rsidRPr="00AF3C85">
        <w:rPr>
          <w:rFonts w:eastAsia="Times New Roman" w:cstheme="minorHAnsi"/>
          <w:sz w:val="24"/>
          <w:szCs w:val="24"/>
          <w:lang w:eastAsia="ru-RU"/>
        </w:rPr>
        <w:t>исходно-разрешительной документации, предпроектной, проектной, эксплу</w:t>
      </w:r>
      <w:r w:rsidR="00A64445" w:rsidRPr="00AF3C85">
        <w:rPr>
          <w:rFonts w:eastAsia="Times New Roman" w:cstheme="minorHAnsi"/>
          <w:sz w:val="24"/>
          <w:szCs w:val="24"/>
          <w:lang w:eastAsia="ru-RU"/>
        </w:rPr>
        <w:t>а</w:t>
      </w:r>
      <w:r w:rsidR="00F02B87" w:rsidRPr="00AF3C85">
        <w:rPr>
          <w:rFonts w:eastAsia="Times New Roman" w:cstheme="minorHAnsi"/>
          <w:sz w:val="24"/>
          <w:szCs w:val="24"/>
          <w:lang w:eastAsia="ru-RU"/>
        </w:rPr>
        <w:t xml:space="preserve">тационной и технической документации </w:t>
      </w:r>
      <w:r w:rsidR="00A64445" w:rsidRPr="00AF3C85">
        <w:rPr>
          <w:rFonts w:eastAsia="Times New Roman" w:cstheme="minorHAnsi"/>
          <w:sz w:val="24"/>
          <w:szCs w:val="24"/>
          <w:lang w:eastAsia="ru-RU"/>
        </w:rPr>
        <w:t xml:space="preserve">основного </w:t>
      </w:r>
      <w:r w:rsidR="00AF3C85" w:rsidRPr="00AF3C85">
        <w:rPr>
          <w:rFonts w:eastAsia="Times New Roman" w:cstheme="minorHAnsi"/>
          <w:sz w:val="24"/>
          <w:szCs w:val="24"/>
          <w:lang w:eastAsia="ru-RU"/>
        </w:rPr>
        <w:t xml:space="preserve">и вспомогательного </w:t>
      </w:r>
      <w:r w:rsidR="00A64445" w:rsidRPr="00AF3C85">
        <w:rPr>
          <w:rFonts w:eastAsia="Times New Roman" w:cstheme="minorHAnsi"/>
          <w:sz w:val="24"/>
          <w:szCs w:val="24"/>
          <w:lang w:eastAsia="ru-RU"/>
        </w:rPr>
        <w:t>производства и предприятия в целом</w:t>
      </w:r>
      <w:r w:rsidR="005733B9" w:rsidRPr="00AF3C85">
        <w:rPr>
          <w:rFonts w:eastAsia="Times New Roman" w:cstheme="minorHAnsi"/>
          <w:sz w:val="24"/>
          <w:szCs w:val="24"/>
          <w:lang w:eastAsia="ru-RU"/>
        </w:rPr>
        <w:t>.</w:t>
      </w:r>
    </w:p>
    <w:p w:rsidR="00A64445" w:rsidRPr="00AF3C85" w:rsidRDefault="00F02B87" w:rsidP="00AF3C85">
      <w:pPr>
        <w:numPr>
          <w:ilvl w:val="0"/>
          <w:numId w:val="2"/>
        </w:numPr>
        <w:spacing w:after="80"/>
        <w:jc w:val="both"/>
        <w:rPr>
          <w:rFonts w:eastAsia="Times New Roman" w:cstheme="minorHAnsi"/>
          <w:sz w:val="24"/>
          <w:szCs w:val="24"/>
          <w:lang w:eastAsia="ru-RU"/>
        </w:rPr>
      </w:pPr>
      <w:r w:rsidRPr="00AF3C85">
        <w:rPr>
          <w:rFonts w:eastAsia="Times New Roman" w:cstheme="minorHAnsi"/>
          <w:sz w:val="24"/>
          <w:szCs w:val="24"/>
          <w:lang w:eastAsia="ru-RU"/>
        </w:rPr>
        <w:t xml:space="preserve">Анализ и оценка состояния </w:t>
      </w:r>
      <w:r w:rsidR="00A64445" w:rsidRPr="00AF3C85">
        <w:rPr>
          <w:rFonts w:eastAsia="Times New Roman" w:cstheme="minorHAnsi"/>
          <w:sz w:val="24"/>
          <w:szCs w:val="24"/>
          <w:lang w:eastAsia="ru-RU"/>
        </w:rPr>
        <w:t xml:space="preserve">объектов промышленного производства и предприятия в целом на основании визуального осмотра, анализа </w:t>
      </w:r>
      <w:r w:rsidRPr="00AF3C85">
        <w:rPr>
          <w:rFonts w:eastAsia="Times New Roman" w:cstheme="minorHAnsi"/>
          <w:sz w:val="24"/>
          <w:szCs w:val="24"/>
          <w:lang w:eastAsia="ru-RU"/>
        </w:rPr>
        <w:t>результатов проведенных технических исследований</w:t>
      </w:r>
      <w:r w:rsidR="00B750A0" w:rsidRPr="00AF3C85">
        <w:rPr>
          <w:rFonts w:eastAsia="Times New Roman" w:cstheme="minorHAnsi"/>
          <w:sz w:val="24"/>
          <w:szCs w:val="24"/>
          <w:lang w:eastAsia="ru-RU"/>
        </w:rPr>
        <w:t>, экспертиз</w:t>
      </w:r>
      <w:r w:rsidR="00A64445" w:rsidRPr="00AF3C85">
        <w:rPr>
          <w:rFonts w:eastAsia="Times New Roman" w:cstheme="minorHAnsi"/>
          <w:sz w:val="24"/>
          <w:szCs w:val="24"/>
          <w:lang w:eastAsia="ru-RU"/>
        </w:rPr>
        <w:t xml:space="preserve"> и изучений, имеющихся в распоряжении предприятия</w:t>
      </w:r>
      <w:r w:rsidR="005733B9" w:rsidRPr="00AF3C85">
        <w:rPr>
          <w:rFonts w:eastAsia="Times New Roman" w:cstheme="minorHAnsi"/>
          <w:sz w:val="24"/>
          <w:szCs w:val="24"/>
          <w:lang w:eastAsia="ru-RU"/>
        </w:rPr>
        <w:t>.</w:t>
      </w:r>
    </w:p>
    <w:p w:rsidR="00B750A0" w:rsidRPr="00AF3C85" w:rsidRDefault="005733B9" w:rsidP="00AF3C85">
      <w:pPr>
        <w:numPr>
          <w:ilvl w:val="0"/>
          <w:numId w:val="2"/>
        </w:numPr>
        <w:spacing w:after="80"/>
        <w:jc w:val="both"/>
        <w:rPr>
          <w:rFonts w:eastAsia="Times New Roman" w:cstheme="minorHAnsi"/>
          <w:sz w:val="24"/>
          <w:szCs w:val="24"/>
          <w:lang w:eastAsia="ru-RU"/>
        </w:rPr>
      </w:pPr>
      <w:r w:rsidRPr="00AF3C85">
        <w:rPr>
          <w:rFonts w:eastAsia="Times New Roman" w:cstheme="minorHAnsi"/>
          <w:sz w:val="24"/>
          <w:szCs w:val="24"/>
          <w:lang w:eastAsia="ru-RU"/>
        </w:rPr>
        <w:t>Анализ актуальных и не</w:t>
      </w:r>
      <w:r w:rsidR="00B750A0" w:rsidRPr="00AF3C85">
        <w:rPr>
          <w:rFonts w:eastAsia="Times New Roman" w:cstheme="minorHAnsi"/>
          <w:sz w:val="24"/>
          <w:szCs w:val="24"/>
          <w:lang w:eastAsia="ru-RU"/>
        </w:rPr>
        <w:t>исполненных предписаний и актов, выданных надзорными органами РФ в отношении предприятия</w:t>
      </w:r>
      <w:r w:rsidRPr="00AF3C85">
        <w:rPr>
          <w:rFonts w:eastAsia="Times New Roman" w:cstheme="minorHAnsi"/>
          <w:sz w:val="24"/>
          <w:szCs w:val="24"/>
          <w:lang w:eastAsia="ru-RU"/>
        </w:rPr>
        <w:t>.</w:t>
      </w:r>
    </w:p>
    <w:p w:rsidR="00B750A0" w:rsidRPr="00AF3C85" w:rsidRDefault="00B750A0" w:rsidP="00AF3C85">
      <w:pPr>
        <w:numPr>
          <w:ilvl w:val="0"/>
          <w:numId w:val="2"/>
        </w:numPr>
        <w:spacing w:after="80"/>
        <w:jc w:val="both"/>
        <w:rPr>
          <w:rFonts w:eastAsia="Times New Roman" w:cstheme="minorHAnsi"/>
          <w:sz w:val="24"/>
          <w:szCs w:val="24"/>
          <w:lang w:eastAsia="ru-RU"/>
        </w:rPr>
      </w:pPr>
      <w:r w:rsidRPr="00AF3C85">
        <w:rPr>
          <w:rFonts w:eastAsia="Times New Roman" w:cstheme="minorHAnsi"/>
          <w:sz w:val="24"/>
          <w:szCs w:val="24"/>
          <w:lang w:eastAsia="ru-RU"/>
        </w:rPr>
        <w:lastRenderedPageBreak/>
        <w:t>Общий анализ применяемого уровня техники, оборудования, технических и технологических решений, уровня организации и обеспечения охраны труда и промышленной безопасности в основном</w:t>
      </w:r>
      <w:r w:rsidR="00AF3C85" w:rsidRPr="00AF3C85">
        <w:rPr>
          <w:rFonts w:eastAsia="Times New Roman" w:cstheme="minorHAnsi"/>
          <w:sz w:val="24"/>
          <w:szCs w:val="24"/>
          <w:lang w:eastAsia="ru-RU"/>
        </w:rPr>
        <w:t xml:space="preserve"> и вспомогательном </w:t>
      </w:r>
      <w:r w:rsidRPr="00AF3C85">
        <w:rPr>
          <w:rFonts w:eastAsia="Times New Roman" w:cstheme="minorHAnsi"/>
          <w:sz w:val="24"/>
          <w:szCs w:val="24"/>
          <w:lang w:eastAsia="ru-RU"/>
        </w:rPr>
        <w:t xml:space="preserve"> производстве и на предприятии в целом</w:t>
      </w:r>
      <w:r w:rsidR="005733B9" w:rsidRPr="00AF3C85">
        <w:rPr>
          <w:rFonts w:eastAsia="Times New Roman" w:cstheme="minorHAnsi"/>
          <w:sz w:val="24"/>
          <w:szCs w:val="24"/>
          <w:lang w:eastAsia="ru-RU"/>
        </w:rPr>
        <w:t>.</w:t>
      </w:r>
      <w:r w:rsidRPr="00AF3C85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A64445" w:rsidRDefault="00A64445" w:rsidP="00AF3C85">
      <w:pPr>
        <w:numPr>
          <w:ilvl w:val="0"/>
          <w:numId w:val="2"/>
        </w:numPr>
        <w:spacing w:after="80"/>
        <w:jc w:val="both"/>
        <w:rPr>
          <w:rFonts w:eastAsia="Times New Roman" w:cstheme="minorHAnsi"/>
          <w:sz w:val="24"/>
          <w:szCs w:val="24"/>
          <w:lang w:eastAsia="ru-RU"/>
        </w:rPr>
      </w:pPr>
      <w:r w:rsidRPr="00AF3C85">
        <w:rPr>
          <w:rFonts w:eastAsia="Times New Roman" w:cstheme="minorHAnsi"/>
          <w:sz w:val="24"/>
          <w:szCs w:val="24"/>
          <w:lang w:eastAsia="ru-RU"/>
        </w:rPr>
        <w:t xml:space="preserve">Изучение площадки предприятия, технических решений (предложений), имеющихся в распоряжении предприятия и объектов основного производства с точки зрения </w:t>
      </w:r>
      <w:r w:rsidR="00B750A0" w:rsidRPr="00AF3C85">
        <w:rPr>
          <w:rFonts w:eastAsia="Times New Roman" w:cstheme="minorHAnsi"/>
          <w:sz w:val="24"/>
          <w:szCs w:val="24"/>
          <w:lang w:eastAsia="ru-RU"/>
        </w:rPr>
        <w:t>современного уровня</w:t>
      </w:r>
      <w:r w:rsidR="00194826" w:rsidRPr="00AF3C85">
        <w:rPr>
          <w:rFonts w:eastAsia="Times New Roman" w:cstheme="minorHAnsi"/>
          <w:sz w:val="24"/>
          <w:szCs w:val="24"/>
          <w:lang w:eastAsia="ru-RU"/>
        </w:rPr>
        <w:t>, актуальности</w:t>
      </w:r>
      <w:r w:rsidR="00B750A0" w:rsidRPr="00AF3C85">
        <w:rPr>
          <w:rFonts w:eastAsia="Times New Roman" w:cstheme="minorHAnsi"/>
          <w:sz w:val="24"/>
          <w:szCs w:val="24"/>
          <w:lang w:eastAsia="ru-RU"/>
        </w:rPr>
        <w:t xml:space="preserve"> и </w:t>
      </w:r>
      <w:r w:rsidRPr="00AF3C85">
        <w:rPr>
          <w:rFonts w:eastAsia="Times New Roman" w:cstheme="minorHAnsi"/>
          <w:sz w:val="24"/>
          <w:szCs w:val="24"/>
          <w:lang w:eastAsia="ru-RU"/>
        </w:rPr>
        <w:t xml:space="preserve">перспектив расширения мощностей выпуска </w:t>
      </w:r>
      <w:r w:rsidR="00AF3C85" w:rsidRPr="00AF3C85">
        <w:rPr>
          <w:rFonts w:eastAsia="Times New Roman" w:cstheme="minorHAnsi"/>
          <w:sz w:val="24"/>
          <w:szCs w:val="24"/>
          <w:lang w:eastAsia="ru-RU"/>
        </w:rPr>
        <w:t xml:space="preserve">изобутилена и </w:t>
      </w:r>
      <w:r w:rsidRPr="00AF3C85">
        <w:rPr>
          <w:rFonts w:eastAsia="Times New Roman" w:cstheme="minorHAnsi"/>
          <w:sz w:val="24"/>
          <w:szCs w:val="24"/>
          <w:lang w:eastAsia="ru-RU"/>
        </w:rPr>
        <w:t>МТБЭ</w:t>
      </w:r>
      <w:r w:rsidR="005733B9" w:rsidRPr="00AF3C85">
        <w:rPr>
          <w:rFonts w:eastAsia="Times New Roman" w:cstheme="minorHAnsi"/>
          <w:sz w:val="24"/>
          <w:szCs w:val="24"/>
          <w:lang w:eastAsia="ru-RU"/>
        </w:rPr>
        <w:t>.</w:t>
      </w:r>
    </w:p>
    <w:p w:rsidR="00A74857" w:rsidRPr="00AF3C85" w:rsidRDefault="00A74857" w:rsidP="00AF3C85">
      <w:pPr>
        <w:numPr>
          <w:ilvl w:val="0"/>
          <w:numId w:val="2"/>
        </w:numPr>
        <w:spacing w:after="80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Изучение возможностей площадки предприятия с точки зрения перспективного размещения новых производств (дополнительное требование, которое исполняется на основании отдельного технического задания).</w:t>
      </w:r>
    </w:p>
    <w:p w:rsidR="00F02B87" w:rsidRPr="00AF3C85" w:rsidRDefault="00F02B87" w:rsidP="00AF3C85">
      <w:pPr>
        <w:numPr>
          <w:ilvl w:val="0"/>
          <w:numId w:val="2"/>
        </w:numPr>
        <w:spacing w:after="80"/>
        <w:jc w:val="both"/>
        <w:rPr>
          <w:rFonts w:eastAsia="Times New Roman" w:cstheme="minorHAnsi"/>
          <w:sz w:val="24"/>
          <w:szCs w:val="24"/>
          <w:lang w:eastAsia="ru-RU"/>
        </w:rPr>
      </w:pPr>
      <w:r w:rsidRPr="00AF3C85">
        <w:rPr>
          <w:rFonts w:eastAsia="Times New Roman" w:cstheme="minorHAnsi"/>
          <w:sz w:val="24"/>
          <w:szCs w:val="24"/>
          <w:lang w:eastAsia="ru-RU"/>
        </w:rPr>
        <w:t>Составление технического отчета о полноте и качестве исходно-разрешительной, предпроектной, проектной, эксплу</w:t>
      </w:r>
      <w:r w:rsidR="00B750A0" w:rsidRPr="00AF3C85">
        <w:rPr>
          <w:rFonts w:eastAsia="Times New Roman" w:cstheme="minorHAnsi"/>
          <w:sz w:val="24"/>
          <w:szCs w:val="24"/>
          <w:lang w:eastAsia="ru-RU"/>
        </w:rPr>
        <w:t>а</w:t>
      </w:r>
      <w:r w:rsidRPr="00AF3C85">
        <w:rPr>
          <w:rFonts w:eastAsia="Times New Roman" w:cstheme="minorHAnsi"/>
          <w:sz w:val="24"/>
          <w:szCs w:val="24"/>
          <w:lang w:eastAsia="ru-RU"/>
        </w:rPr>
        <w:t xml:space="preserve">тационной и технической документации </w:t>
      </w:r>
      <w:r w:rsidR="00B750A0" w:rsidRPr="00AF3C85">
        <w:rPr>
          <w:rFonts w:eastAsia="Times New Roman" w:cstheme="minorHAnsi"/>
          <w:sz w:val="24"/>
          <w:szCs w:val="24"/>
          <w:lang w:eastAsia="ru-RU"/>
        </w:rPr>
        <w:t>и техническо</w:t>
      </w:r>
      <w:r w:rsidR="005733B9" w:rsidRPr="00AF3C85">
        <w:rPr>
          <w:rFonts w:eastAsia="Times New Roman" w:cstheme="minorHAnsi"/>
          <w:sz w:val="24"/>
          <w:szCs w:val="24"/>
          <w:lang w:eastAsia="ru-RU"/>
        </w:rPr>
        <w:t>м</w:t>
      </w:r>
      <w:r w:rsidR="00B750A0" w:rsidRPr="00AF3C85">
        <w:rPr>
          <w:rFonts w:eastAsia="Times New Roman" w:cstheme="minorHAnsi"/>
          <w:sz w:val="24"/>
          <w:szCs w:val="24"/>
          <w:lang w:eastAsia="ru-RU"/>
        </w:rPr>
        <w:t xml:space="preserve"> состояни</w:t>
      </w:r>
      <w:r w:rsidR="005733B9" w:rsidRPr="00AF3C85">
        <w:rPr>
          <w:rFonts w:eastAsia="Times New Roman" w:cstheme="minorHAnsi"/>
          <w:sz w:val="24"/>
          <w:szCs w:val="24"/>
          <w:lang w:eastAsia="ru-RU"/>
        </w:rPr>
        <w:t>и</w:t>
      </w:r>
      <w:r w:rsidR="00B750A0" w:rsidRPr="00AF3C85">
        <w:rPr>
          <w:rFonts w:eastAsia="Times New Roman" w:cstheme="minorHAnsi"/>
          <w:sz w:val="24"/>
          <w:szCs w:val="24"/>
          <w:lang w:eastAsia="ru-RU"/>
        </w:rPr>
        <w:t xml:space="preserve"> объектов основного </w:t>
      </w:r>
      <w:r w:rsidR="00AF3C85" w:rsidRPr="00AF3C85">
        <w:rPr>
          <w:rFonts w:eastAsia="Times New Roman" w:cstheme="minorHAnsi"/>
          <w:sz w:val="24"/>
          <w:szCs w:val="24"/>
          <w:lang w:eastAsia="ru-RU"/>
        </w:rPr>
        <w:t xml:space="preserve">и вспомогательного </w:t>
      </w:r>
      <w:r w:rsidR="00B750A0" w:rsidRPr="00AF3C85">
        <w:rPr>
          <w:rFonts w:eastAsia="Times New Roman" w:cstheme="minorHAnsi"/>
          <w:sz w:val="24"/>
          <w:szCs w:val="24"/>
          <w:lang w:eastAsia="ru-RU"/>
        </w:rPr>
        <w:t>производства и</w:t>
      </w:r>
      <w:r w:rsidRPr="00AF3C85">
        <w:rPr>
          <w:rFonts w:eastAsia="Times New Roman" w:cstheme="minorHAnsi"/>
          <w:sz w:val="24"/>
          <w:szCs w:val="24"/>
          <w:lang w:eastAsia="ru-RU"/>
        </w:rPr>
        <w:t xml:space="preserve"> предприятия</w:t>
      </w:r>
      <w:r w:rsidR="00B750A0" w:rsidRPr="00AF3C85">
        <w:rPr>
          <w:rFonts w:eastAsia="Times New Roman" w:cstheme="minorHAnsi"/>
          <w:sz w:val="24"/>
          <w:szCs w:val="24"/>
          <w:lang w:eastAsia="ru-RU"/>
        </w:rPr>
        <w:t xml:space="preserve"> в целом</w:t>
      </w:r>
      <w:r w:rsidR="005733B9" w:rsidRPr="00AF3C85">
        <w:rPr>
          <w:rFonts w:eastAsia="Times New Roman" w:cstheme="minorHAnsi"/>
          <w:sz w:val="24"/>
          <w:szCs w:val="24"/>
          <w:lang w:eastAsia="ru-RU"/>
        </w:rPr>
        <w:t>.</w:t>
      </w:r>
    </w:p>
    <w:p w:rsidR="00F02B87" w:rsidRDefault="00F02B87" w:rsidP="00AF3C85">
      <w:pPr>
        <w:numPr>
          <w:ilvl w:val="0"/>
          <w:numId w:val="2"/>
        </w:numPr>
        <w:spacing w:after="80"/>
        <w:jc w:val="both"/>
        <w:rPr>
          <w:rFonts w:eastAsia="Times New Roman" w:cstheme="minorHAnsi"/>
          <w:sz w:val="24"/>
          <w:szCs w:val="24"/>
          <w:lang w:eastAsia="ru-RU"/>
        </w:rPr>
      </w:pPr>
      <w:r w:rsidRPr="00AF3C85">
        <w:rPr>
          <w:rFonts w:eastAsia="Times New Roman" w:cstheme="minorHAnsi"/>
          <w:sz w:val="24"/>
          <w:szCs w:val="24"/>
          <w:lang w:eastAsia="ru-RU"/>
        </w:rPr>
        <w:t>Определение соответствия исходно-разрешительной, предпроектной, проектной, эксплу</w:t>
      </w:r>
      <w:r w:rsidR="00B750A0" w:rsidRPr="00AF3C85">
        <w:rPr>
          <w:rFonts w:eastAsia="Times New Roman" w:cstheme="minorHAnsi"/>
          <w:sz w:val="24"/>
          <w:szCs w:val="24"/>
          <w:lang w:eastAsia="ru-RU"/>
        </w:rPr>
        <w:t>а</w:t>
      </w:r>
      <w:r w:rsidRPr="00AF3C85">
        <w:rPr>
          <w:rFonts w:eastAsia="Times New Roman" w:cstheme="minorHAnsi"/>
          <w:sz w:val="24"/>
          <w:szCs w:val="24"/>
          <w:lang w:eastAsia="ru-RU"/>
        </w:rPr>
        <w:t xml:space="preserve">тационной и технической документации </w:t>
      </w:r>
      <w:r w:rsidR="00B750A0" w:rsidRPr="00AF3C85">
        <w:rPr>
          <w:rFonts w:eastAsia="Times New Roman" w:cstheme="minorHAnsi"/>
          <w:sz w:val="24"/>
          <w:szCs w:val="24"/>
          <w:lang w:eastAsia="ru-RU"/>
        </w:rPr>
        <w:t>и технического состояния объектов основного</w:t>
      </w:r>
      <w:r w:rsidR="00AF3C85" w:rsidRPr="00AF3C85">
        <w:rPr>
          <w:rFonts w:eastAsia="Times New Roman" w:cstheme="minorHAnsi"/>
          <w:sz w:val="24"/>
          <w:szCs w:val="24"/>
          <w:lang w:eastAsia="ru-RU"/>
        </w:rPr>
        <w:t xml:space="preserve"> и вспомогательного </w:t>
      </w:r>
      <w:r w:rsidR="00B750A0" w:rsidRPr="00AF3C85">
        <w:rPr>
          <w:rFonts w:eastAsia="Times New Roman" w:cstheme="minorHAnsi"/>
          <w:sz w:val="24"/>
          <w:szCs w:val="24"/>
          <w:lang w:eastAsia="ru-RU"/>
        </w:rPr>
        <w:t>производства и предприятия в целом</w:t>
      </w:r>
      <w:r w:rsidRPr="00AF3C85">
        <w:rPr>
          <w:rFonts w:eastAsia="Times New Roman" w:cstheme="minorHAnsi"/>
          <w:sz w:val="24"/>
          <w:szCs w:val="24"/>
          <w:lang w:eastAsia="ru-RU"/>
        </w:rPr>
        <w:t xml:space="preserve"> требованиям действующего законодательства Российской Федерации, стандартам, нормам, правилам и инструкциям в области строительства, промышленной, пожарной и экологической безопасности и охраны труда и здоровья</w:t>
      </w:r>
      <w:r w:rsidR="00AF3C85">
        <w:rPr>
          <w:rFonts w:eastAsia="Times New Roman" w:cstheme="minorHAnsi"/>
          <w:sz w:val="24"/>
          <w:szCs w:val="24"/>
          <w:lang w:eastAsia="ru-RU"/>
        </w:rPr>
        <w:t>.</w:t>
      </w:r>
    </w:p>
    <w:p w:rsidR="00AF3C85" w:rsidRPr="00AF3C85" w:rsidRDefault="00AF3C85" w:rsidP="00AF3C85">
      <w:pPr>
        <w:spacing w:after="0"/>
        <w:ind w:left="720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F02B87" w:rsidRPr="00AF3C85" w:rsidRDefault="005D1B45" w:rsidP="00AF3C85">
      <w:pPr>
        <w:pStyle w:val="a6"/>
        <w:numPr>
          <w:ilvl w:val="0"/>
          <w:numId w:val="5"/>
        </w:numPr>
        <w:spacing w:after="80"/>
        <w:ind w:left="0" w:firstLine="0"/>
        <w:contextualSpacing w:val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AF3C85">
        <w:rPr>
          <w:rFonts w:eastAsia="Times New Roman" w:cstheme="minorHAnsi"/>
          <w:b/>
          <w:bCs/>
          <w:sz w:val="24"/>
          <w:szCs w:val="24"/>
          <w:lang w:eastAsia="ru-RU"/>
        </w:rPr>
        <w:t>Задачи и результаты технического аудита</w:t>
      </w:r>
      <w:r w:rsidR="00F02B87" w:rsidRPr="00AF3C85">
        <w:rPr>
          <w:rFonts w:eastAsia="Times New Roman" w:cstheme="minorHAnsi"/>
          <w:b/>
          <w:bCs/>
          <w:sz w:val="24"/>
          <w:szCs w:val="24"/>
          <w:lang w:eastAsia="ru-RU"/>
        </w:rPr>
        <w:t>:</w:t>
      </w:r>
    </w:p>
    <w:p w:rsidR="00F02B87" w:rsidRPr="00AF3C85" w:rsidRDefault="005D1B45" w:rsidP="00AF3C85">
      <w:pPr>
        <w:numPr>
          <w:ilvl w:val="0"/>
          <w:numId w:val="3"/>
        </w:numPr>
        <w:spacing w:after="80"/>
        <w:jc w:val="both"/>
        <w:rPr>
          <w:rFonts w:eastAsia="Times New Roman" w:cstheme="minorHAnsi"/>
          <w:sz w:val="24"/>
          <w:szCs w:val="24"/>
          <w:lang w:eastAsia="ru-RU"/>
        </w:rPr>
      </w:pPr>
      <w:r w:rsidRPr="00AF3C85">
        <w:rPr>
          <w:rFonts w:eastAsia="Times New Roman" w:cstheme="minorHAnsi"/>
          <w:sz w:val="24"/>
          <w:szCs w:val="24"/>
          <w:lang w:eastAsia="ru-RU"/>
        </w:rPr>
        <w:t xml:space="preserve">Аудиторы и эксперты </w:t>
      </w:r>
      <w:r w:rsidR="00F02B87" w:rsidRPr="00AF3C85">
        <w:rPr>
          <w:rFonts w:eastAsia="Times New Roman" w:cstheme="minorHAnsi"/>
          <w:sz w:val="24"/>
          <w:szCs w:val="24"/>
          <w:lang w:eastAsia="ru-RU"/>
        </w:rPr>
        <w:t>собирают, анализируют, интерпретируют и записыв</w:t>
      </w:r>
      <w:r w:rsidRPr="00AF3C85">
        <w:rPr>
          <w:rFonts w:eastAsia="Times New Roman" w:cstheme="minorHAnsi"/>
          <w:sz w:val="24"/>
          <w:szCs w:val="24"/>
          <w:lang w:eastAsia="ru-RU"/>
        </w:rPr>
        <w:t>ают в виде свидетельства аудита</w:t>
      </w:r>
      <w:r w:rsidR="00F02B87" w:rsidRPr="00AF3C85">
        <w:rPr>
          <w:rFonts w:eastAsia="Times New Roman" w:cstheme="minorHAnsi"/>
          <w:sz w:val="24"/>
          <w:szCs w:val="24"/>
          <w:lang w:eastAsia="ru-RU"/>
        </w:rPr>
        <w:t xml:space="preserve"> всю информацию, необходимую для определения со</w:t>
      </w:r>
      <w:r w:rsidRPr="00AF3C85">
        <w:rPr>
          <w:rFonts w:eastAsia="Times New Roman" w:cstheme="minorHAnsi"/>
          <w:sz w:val="24"/>
          <w:szCs w:val="24"/>
          <w:lang w:eastAsia="ru-RU"/>
        </w:rPr>
        <w:t xml:space="preserve">ответствия или несоответствия основного </w:t>
      </w:r>
      <w:r w:rsidR="00AF3C85" w:rsidRPr="00AF3C85">
        <w:rPr>
          <w:rFonts w:eastAsia="Times New Roman" w:cstheme="minorHAnsi"/>
          <w:sz w:val="24"/>
          <w:szCs w:val="24"/>
          <w:lang w:eastAsia="ru-RU"/>
        </w:rPr>
        <w:t xml:space="preserve">и вспомогательного </w:t>
      </w:r>
      <w:r w:rsidRPr="00AF3C85">
        <w:rPr>
          <w:rFonts w:eastAsia="Times New Roman" w:cstheme="minorHAnsi"/>
          <w:sz w:val="24"/>
          <w:szCs w:val="24"/>
          <w:lang w:eastAsia="ru-RU"/>
        </w:rPr>
        <w:t>производства и предприятия в целом основаниям и целям аудита</w:t>
      </w:r>
      <w:r w:rsidR="005733B9" w:rsidRPr="00AF3C85">
        <w:rPr>
          <w:rFonts w:eastAsia="Times New Roman" w:cstheme="minorHAnsi"/>
          <w:sz w:val="24"/>
          <w:szCs w:val="24"/>
          <w:lang w:eastAsia="ru-RU"/>
        </w:rPr>
        <w:t>, указанным в п.п. 2, 3.</w:t>
      </w:r>
    </w:p>
    <w:p w:rsidR="00F02B87" w:rsidRPr="00AF3C85" w:rsidRDefault="00F02B87" w:rsidP="00AF3C85">
      <w:pPr>
        <w:numPr>
          <w:ilvl w:val="0"/>
          <w:numId w:val="3"/>
        </w:numPr>
        <w:spacing w:after="80"/>
        <w:jc w:val="both"/>
        <w:rPr>
          <w:rFonts w:eastAsia="Times New Roman" w:cstheme="minorHAnsi"/>
          <w:sz w:val="24"/>
          <w:szCs w:val="24"/>
          <w:lang w:eastAsia="ru-RU"/>
        </w:rPr>
      </w:pPr>
      <w:r w:rsidRPr="00AF3C85">
        <w:rPr>
          <w:rFonts w:eastAsia="Times New Roman" w:cstheme="minorHAnsi"/>
          <w:sz w:val="24"/>
          <w:szCs w:val="24"/>
          <w:lang w:eastAsia="ru-RU"/>
        </w:rPr>
        <w:t>В случае необходимости</w:t>
      </w:r>
      <w:r w:rsidR="005D1B45" w:rsidRPr="00AF3C85">
        <w:rPr>
          <w:rFonts w:eastAsia="Times New Roman" w:cstheme="minorHAnsi"/>
          <w:sz w:val="24"/>
          <w:szCs w:val="24"/>
          <w:lang w:eastAsia="ru-RU"/>
        </w:rPr>
        <w:t>, при обязательном согласовании</w:t>
      </w:r>
      <w:r w:rsidRPr="00AF3C85">
        <w:rPr>
          <w:rFonts w:eastAsia="Times New Roman" w:cstheme="minorHAnsi"/>
          <w:sz w:val="24"/>
          <w:szCs w:val="24"/>
          <w:lang w:eastAsia="ru-RU"/>
        </w:rPr>
        <w:t xml:space="preserve"> с Заказчиком</w:t>
      </w:r>
      <w:r w:rsidR="005D1B45" w:rsidRPr="00AF3C85">
        <w:rPr>
          <w:rFonts w:eastAsia="Times New Roman" w:cstheme="minorHAnsi"/>
          <w:sz w:val="24"/>
          <w:szCs w:val="24"/>
          <w:lang w:eastAsia="ru-RU"/>
        </w:rPr>
        <w:t>,</w:t>
      </w:r>
      <w:r w:rsidRPr="00AF3C85">
        <w:rPr>
          <w:rFonts w:eastAsia="Times New Roman" w:cstheme="minorHAnsi"/>
          <w:sz w:val="24"/>
          <w:szCs w:val="24"/>
          <w:lang w:eastAsia="ru-RU"/>
        </w:rPr>
        <w:t xml:space="preserve"> проводятся дополнительные исследования, технические обследования и</w:t>
      </w:r>
      <w:r w:rsidR="005D1B45" w:rsidRPr="00AF3C85">
        <w:rPr>
          <w:rFonts w:eastAsia="Times New Roman" w:cstheme="minorHAnsi"/>
          <w:sz w:val="24"/>
          <w:szCs w:val="24"/>
          <w:lang w:eastAsia="ru-RU"/>
        </w:rPr>
        <w:t xml:space="preserve"> экспертизы, пробы, замеры и т.</w:t>
      </w:r>
      <w:r w:rsidRPr="00AF3C85">
        <w:rPr>
          <w:rFonts w:eastAsia="Times New Roman" w:cstheme="minorHAnsi"/>
          <w:sz w:val="24"/>
          <w:szCs w:val="24"/>
          <w:lang w:eastAsia="ru-RU"/>
        </w:rPr>
        <w:t>п.</w:t>
      </w:r>
    </w:p>
    <w:p w:rsidR="00F02B87" w:rsidRPr="00AF3C85" w:rsidRDefault="00F02B87" w:rsidP="00AF3C85">
      <w:pPr>
        <w:numPr>
          <w:ilvl w:val="0"/>
          <w:numId w:val="3"/>
        </w:numPr>
        <w:spacing w:after="80"/>
        <w:jc w:val="both"/>
        <w:rPr>
          <w:rFonts w:eastAsia="Times New Roman" w:cstheme="minorHAnsi"/>
          <w:sz w:val="24"/>
          <w:szCs w:val="24"/>
          <w:lang w:eastAsia="ru-RU"/>
        </w:rPr>
      </w:pPr>
      <w:r w:rsidRPr="00AF3C85">
        <w:rPr>
          <w:rFonts w:eastAsia="Times New Roman" w:cstheme="minorHAnsi"/>
          <w:sz w:val="24"/>
          <w:szCs w:val="24"/>
          <w:lang w:eastAsia="ru-RU"/>
        </w:rPr>
        <w:t xml:space="preserve">Группа аудиторов и экспертов должна рассмотреть все полученные в процессе аудита данные, задокументированные </w:t>
      </w:r>
      <w:r w:rsidR="005D1B45" w:rsidRPr="00AF3C85">
        <w:rPr>
          <w:rFonts w:eastAsia="Times New Roman" w:cstheme="minorHAnsi"/>
          <w:sz w:val="24"/>
          <w:szCs w:val="24"/>
          <w:lang w:eastAsia="ru-RU"/>
        </w:rPr>
        <w:t>в установленном порядке</w:t>
      </w:r>
      <w:r w:rsidRPr="00AF3C85">
        <w:rPr>
          <w:rFonts w:eastAsia="Times New Roman" w:cstheme="minorHAnsi"/>
          <w:sz w:val="24"/>
          <w:szCs w:val="24"/>
          <w:lang w:eastAsia="ru-RU"/>
        </w:rPr>
        <w:t xml:space="preserve">, и составить технический отчет </w:t>
      </w:r>
      <w:r w:rsidR="005D1B45" w:rsidRPr="00AF3C85">
        <w:rPr>
          <w:rFonts w:eastAsia="Times New Roman" w:cstheme="minorHAnsi"/>
          <w:sz w:val="24"/>
          <w:szCs w:val="24"/>
          <w:lang w:eastAsia="ru-RU"/>
        </w:rPr>
        <w:t xml:space="preserve">по итогам проведения </w:t>
      </w:r>
      <w:r w:rsidRPr="00AF3C85">
        <w:rPr>
          <w:rFonts w:eastAsia="Times New Roman" w:cstheme="minorHAnsi"/>
          <w:sz w:val="24"/>
          <w:szCs w:val="24"/>
          <w:lang w:eastAsia="ru-RU"/>
        </w:rPr>
        <w:t>технического аудита</w:t>
      </w:r>
      <w:r w:rsidR="005733B9" w:rsidRPr="00AF3C85">
        <w:rPr>
          <w:rFonts w:eastAsia="Times New Roman" w:cstheme="minorHAnsi"/>
          <w:sz w:val="24"/>
          <w:szCs w:val="24"/>
          <w:lang w:eastAsia="ru-RU"/>
        </w:rPr>
        <w:t>.</w:t>
      </w:r>
    </w:p>
    <w:p w:rsidR="00706B51" w:rsidRPr="00AF3C85" w:rsidRDefault="00F02B87" w:rsidP="00AF3C85">
      <w:pPr>
        <w:numPr>
          <w:ilvl w:val="0"/>
          <w:numId w:val="3"/>
        </w:numPr>
        <w:spacing w:after="80"/>
        <w:jc w:val="both"/>
        <w:rPr>
          <w:rFonts w:eastAsia="Times New Roman" w:cstheme="minorHAnsi"/>
          <w:sz w:val="24"/>
          <w:szCs w:val="24"/>
          <w:lang w:eastAsia="ru-RU"/>
        </w:rPr>
      </w:pPr>
      <w:r w:rsidRPr="00AF3C85">
        <w:rPr>
          <w:rFonts w:eastAsia="Times New Roman" w:cstheme="minorHAnsi"/>
          <w:sz w:val="24"/>
          <w:szCs w:val="24"/>
          <w:lang w:eastAsia="ru-RU"/>
        </w:rPr>
        <w:t xml:space="preserve">В процессе подготовки технического отчета </w:t>
      </w:r>
      <w:r w:rsidR="00706B51" w:rsidRPr="00AF3C85">
        <w:rPr>
          <w:rFonts w:eastAsia="Times New Roman" w:cstheme="minorHAnsi"/>
          <w:sz w:val="24"/>
          <w:szCs w:val="24"/>
          <w:lang w:eastAsia="ru-RU"/>
        </w:rPr>
        <w:t xml:space="preserve">по итогам проведения </w:t>
      </w:r>
      <w:r w:rsidRPr="00AF3C85">
        <w:rPr>
          <w:rFonts w:eastAsia="Times New Roman" w:cstheme="minorHAnsi"/>
          <w:sz w:val="24"/>
          <w:szCs w:val="24"/>
          <w:lang w:eastAsia="ru-RU"/>
        </w:rPr>
        <w:t xml:space="preserve">технического аудита могут быть выданы </w:t>
      </w:r>
      <w:r w:rsidR="00706B51" w:rsidRPr="00AF3C85">
        <w:rPr>
          <w:rFonts w:eastAsia="Times New Roman" w:cstheme="minorHAnsi"/>
          <w:sz w:val="24"/>
          <w:szCs w:val="24"/>
          <w:lang w:eastAsia="ru-RU"/>
        </w:rPr>
        <w:t xml:space="preserve">укрупненные </w:t>
      </w:r>
      <w:r w:rsidRPr="00AF3C85">
        <w:rPr>
          <w:rFonts w:eastAsia="Times New Roman" w:cstheme="minorHAnsi"/>
          <w:sz w:val="24"/>
          <w:szCs w:val="24"/>
          <w:lang w:eastAsia="ru-RU"/>
        </w:rPr>
        <w:t>рекомендации по устранению выявленных несоответствий в исходно-разрешительной документации, предпроектной, проектной, эксплуатационной и технической документации и нарушени</w:t>
      </w:r>
      <w:r w:rsidR="00706B51" w:rsidRPr="00AF3C85">
        <w:rPr>
          <w:rFonts w:eastAsia="Times New Roman" w:cstheme="minorHAnsi"/>
          <w:sz w:val="24"/>
          <w:szCs w:val="24"/>
          <w:lang w:eastAsia="ru-RU"/>
        </w:rPr>
        <w:t xml:space="preserve">й технического состояния объектов основного </w:t>
      </w:r>
      <w:r w:rsidR="00AF3C85" w:rsidRPr="00AF3C85">
        <w:rPr>
          <w:rFonts w:eastAsia="Times New Roman" w:cstheme="minorHAnsi"/>
          <w:sz w:val="24"/>
          <w:szCs w:val="24"/>
          <w:lang w:eastAsia="ru-RU"/>
        </w:rPr>
        <w:t xml:space="preserve">и вспомогательного </w:t>
      </w:r>
      <w:r w:rsidR="00706B51" w:rsidRPr="00AF3C85">
        <w:rPr>
          <w:rFonts w:eastAsia="Times New Roman" w:cstheme="minorHAnsi"/>
          <w:sz w:val="24"/>
          <w:szCs w:val="24"/>
          <w:lang w:eastAsia="ru-RU"/>
        </w:rPr>
        <w:t>производства и предприятия в целом.</w:t>
      </w:r>
    </w:p>
    <w:p w:rsidR="00F02B87" w:rsidRDefault="00706B51" w:rsidP="00AF3C85">
      <w:pPr>
        <w:spacing w:after="80"/>
        <w:ind w:firstLine="708"/>
        <w:jc w:val="both"/>
        <w:rPr>
          <w:rFonts w:eastAsia="Times New Roman" w:cstheme="minorHAnsi"/>
          <w:sz w:val="24"/>
          <w:szCs w:val="24"/>
          <w:lang w:eastAsia="ru-RU"/>
        </w:rPr>
      </w:pPr>
      <w:r w:rsidRPr="00AF3C85">
        <w:rPr>
          <w:rFonts w:eastAsia="Times New Roman" w:cstheme="minorHAnsi"/>
          <w:sz w:val="24"/>
          <w:szCs w:val="24"/>
          <w:lang w:eastAsia="ru-RU"/>
        </w:rPr>
        <w:t xml:space="preserve">Основным результатом </w:t>
      </w:r>
      <w:r w:rsidR="00F02B87" w:rsidRPr="00AF3C85">
        <w:rPr>
          <w:rFonts w:eastAsia="Times New Roman" w:cstheme="minorHAnsi"/>
          <w:sz w:val="24"/>
          <w:szCs w:val="24"/>
          <w:lang w:eastAsia="ru-RU"/>
        </w:rPr>
        <w:t xml:space="preserve">технического аудита исходно-разрешительной документации, предпроектной, проектной, эксплуатационной и технической </w:t>
      </w:r>
      <w:r w:rsidR="00F02B87" w:rsidRPr="00AF3C85">
        <w:rPr>
          <w:rFonts w:eastAsia="Times New Roman" w:cstheme="minorHAnsi"/>
          <w:sz w:val="24"/>
          <w:szCs w:val="24"/>
          <w:lang w:eastAsia="ru-RU"/>
        </w:rPr>
        <w:lastRenderedPageBreak/>
        <w:t>документации и технического состояния объекта являе</w:t>
      </w:r>
      <w:r w:rsidRPr="00AF3C85">
        <w:rPr>
          <w:rFonts w:eastAsia="Times New Roman" w:cstheme="minorHAnsi"/>
          <w:sz w:val="24"/>
          <w:szCs w:val="24"/>
          <w:lang w:eastAsia="ru-RU"/>
        </w:rPr>
        <w:t xml:space="preserve">тся Технический отчет, передаваемый Заказчику в </w:t>
      </w:r>
      <w:r w:rsidR="002762BD" w:rsidRPr="00AF3C85">
        <w:rPr>
          <w:rFonts w:eastAsia="Times New Roman" w:cstheme="minorHAnsi"/>
          <w:sz w:val="24"/>
          <w:szCs w:val="24"/>
          <w:lang w:eastAsia="ru-RU"/>
        </w:rPr>
        <w:t>3 (трех)</w:t>
      </w:r>
      <w:r w:rsidRPr="00AF3C85">
        <w:rPr>
          <w:rFonts w:eastAsia="Times New Roman" w:cstheme="minorHAnsi"/>
          <w:sz w:val="24"/>
          <w:szCs w:val="24"/>
          <w:lang w:eastAsia="ru-RU"/>
        </w:rPr>
        <w:t xml:space="preserve"> экз. на бумажном носителе и </w:t>
      </w:r>
      <w:r w:rsidR="002762BD" w:rsidRPr="00AF3C85">
        <w:rPr>
          <w:rFonts w:eastAsia="Times New Roman" w:cstheme="minorHAnsi"/>
          <w:sz w:val="24"/>
          <w:szCs w:val="24"/>
          <w:lang w:eastAsia="ru-RU"/>
        </w:rPr>
        <w:t>1 (</w:t>
      </w:r>
      <w:r w:rsidRPr="00AF3C85">
        <w:rPr>
          <w:rFonts w:eastAsia="Times New Roman" w:cstheme="minorHAnsi"/>
          <w:sz w:val="24"/>
          <w:szCs w:val="24"/>
          <w:lang w:eastAsia="ru-RU"/>
        </w:rPr>
        <w:t>один</w:t>
      </w:r>
      <w:r w:rsidR="002762BD" w:rsidRPr="00AF3C85">
        <w:rPr>
          <w:rFonts w:eastAsia="Times New Roman" w:cstheme="minorHAnsi"/>
          <w:sz w:val="24"/>
          <w:szCs w:val="24"/>
          <w:lang w:eastAsia="ru-RU"/>
        </w:rPr>
        <w:t>)</w:t>
      </w:r>
      <w:r w:rsidRPr="00AF3C85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2762BD" w:rsidRPr="00AF3C85">
        <w:rPr>
          <w:rFonts w:eastAsia="Times New Roman" w:cstheme="minorHAnsi"/>
          <w:sz w:val="24"/>
          <w:szCs w:val="24"/>
          <w:lang w:eastAsia="ru-RU"/>
        </w:rPr>
        <w:t>экз.</w:t>
      </w:r>
      <w:r w:rsidRPr="00AF3C85">
        <w:rPr>
          <w:rFonts w:eastAsia="Times New Roman" w:cstheme="minorHAnsi"/>
          <w:sz w:val="24"/>
          <w:szCs w:val="24"/>
          <w:lang w:eastAsia="ru-RU"/>
        </w:rPr>
        <w:t xml:space="preserve"> на  электронном носителе в формате </w:t>
      </w:r>
      <w:r w:rsidRPr="00AF3C85">
        <w:rPr>
          <w:rFonts w:eastAsia="Times New Roman" w:cstheme="minorHAnsi"/>
          <w:sz w:val="24"/>
          <w:szCs w:val="24"/>
          <w:lang w:val="en-US" w:eastAsia="ru-RU"/>
        </w:rPr>
        <w:t>pdf</w:t>
      </w:r>
      <w:r w:rsidR="00F02B87" w:rsidRPr="00AF3C85">
        <w:rPr>
          <w:rFonts w:eastAsia="Times New Roman" w:cstheme="minorHAnsi"/>
          <w:sz w:val="24"/>
          <w:szCs w:val="24"/>
          <w:lang w:eastAsia="ru-RU"/>
        </w:rPr>
        <w:t>.</w:t>
      </w:r>
    </w:p>
    <w:p w:rsidR="00AF3C85" w:rsidRPr="00AF3C85" w:rsidRDefault="00AF3C85" w:rsidP="00AF3C85">
      <w:pPr>
        <w:spacing w:after="0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F02B87" w:rsidRPr="00AF3C85" w:rsidRDefault="00F02B87" w:rsidP="00AF3C85">
      <w:pPr>
        <w:pStyle w:val="a6"/>
        <w:numPr>
          <w:ilvl w:val="0"/>
          <w:numId w:val="5"/>
        </w:numPr>
        <w:spacing w:after="80"/>
        <w:ind w:left="0" w:firstLine="0"/>
        <w:contextualSpacing w:val="0"/>
        <w:jc w:val="both"/>
        <w:rPr>
          <w:rFonts w:eastAsia="Times New Roman" w:cstheme="minorHAnsi"/>
          <w:sz w:val="24"/>
          <w:szCs w:val="24"/>
          <w:lang w:eastAsia="ru-RU"/>
        </w:rPr>
      </w:pPr>
      <w:r w:rsidRPr="00AF3C85">
        <w:rPr>
          <w:rFonts w:eastAsia="Times New Roman" w:cstheme="minorHAnsi"/>
          <w:b/>
          <w:bCs/>
          <w:sz w:val="24"/>
          <w:szCs w:val="24"/>
          <w:lang w:eastAsia="ru-RU"/>
        </w:rPr>
        <w:t>Направления реализации результатов аудита:</w:t>
      </w:r>
    </w:p>
    <w:p w:rsidR="00F02B87" w:rsidRPr="00AF3C85" w:rsidRDefault="002762BD" w:rsidP="00AF3C85">
      <w:pPr>
        <w:numPr>
          <w:ilvl w:val="0"/>
          <w:numId w:val="4"/>
        </w:numPr>
        <w:spacing w:after="80"/>
        <w:jc w:val="both"/>
        <w:rPr>
          <w:rFonts w:eastAsia="Times New Roman" w:cstheme="minorHAnsi"/>
          <w:sz w:val="24"/>
          <w:szCs w:val="24"/>
          <w:lang w:eastAsia="ru-RU"/>
        </w:rPr>
      </w:pPr>
      <w:r w:rsidRPr="00AF3C85">
        <w:rPr>
          <w:rFonts w:eastAsia="Times New Roman" w:cstheme="minorHAnsi"/>
          <w:sz w:val="24"/>
          <w:szCs w:val="24"/>
          <w:lang w:eastAsia="ru-RU"/>
        </w:rPr>
        <w:t>О</w:t>
      </w:r>
      <w:r w:rsidR="00706B51" w:rsidRPr="00AF3C85">
        <w:rPr>
          <w:rFonts w:eastAsia="Times New Roman" w:cstheme="minorHAnsi"/>
          <w:sz w:val="24"/>
          <w:szCs w:val="24"/>
          <w:lang w:eastAsia="ru-RU"/>
        </w:rPr>
        <w:t xml:space="preserve">ценка технического состояния основного </w:t>
      </w:r>
      <w:r w:rsidR="00AF3C85" w:rsidRPr="00AF3C85">
        <w:rPr>
          <w:rFonts w:eastAsia="Times New Roman" w:cstheme="minorHAnsi"/>
          <w:sz w:val="24"/>
          <w:szCs w:val="24"/>
          <w:lang w:eastAsia="ru-RU"/>
        </w:rPr>
        <w:t xml:space="preserve">и вспомогательного </w:t>
      </w:r>
      <w:r w:rsidR="00706B51" w:rsidRPr="00AF3C85">
        <w:rPr>
          <w:rFonts w:eastAsia="Times New Roman" w:cstheme="minorHAnsi"/>
          <w:sz w:val="24"/>
          <w:szCs w:val="24"/>
          <w:lang w:eastAsia="ru-RU"/>
        </w:rPr>
        <w:t>производства и предприятия в целом</w:t>
      </w:r>
      <w:r w:rsidRPr="00AF3C85">
        <w:rPr>
          <w:rFonts w:eastAsia="Times New Roman" w:cstheme="minorHAnsi"/>
          <w:sz w:val="24"/>
          <w:szCs w:val="24"/>
          <w:lang w:eastAsia="ru-RU"/>
        </w:rPr>
        <w:t>.</w:t>
      </w:r>
    </w:p>
    <w:p w:rsidR="00A10AF2" w:rsidRPr="00AF3C85" w:rsidRDefault="002762BD" w:rsidP="00AF3C85">
      <w:pPr>
        <w:numPr>
          <w:ilvl w:val="0"/>
          <w:numId w:val="4"/>
        </w:numPr>
        <w:spacing w:after="80"/>
        <w:jc w:val="both"/>
        <w:rPr>
          <w:rFonts w:cstheme="minorHAnsi"/>
          <w:sz w:val="24"/>
          <w:szCs w:val="24"/>
        </w:rPr>
      </w:pPr>
      <w:r w:rsidRPr="00AF3C85">
        <w:rPr>
          <w:rFonts w:eastAsia="Times New Roman" w:cstheme="minorHAnsi"/>
          <w:sz w:val="24"/>
          <w:szCs w:val="24"/>
          <w:lang w:eastAsia="ru-RU"/>
        </w:rPr>
        <w:t>П</w:t>
      </w:r>
      <w:r w:rsidR="00706B51" w:rsidRPr="00AF3C85">
        <w:rPr>
          <w:rFonts w:eastAsia="Times New Roman" w:cstheme="minorHAnsi"/>
          <w:sz w:val="24"/>
          <w:szCs w:val="24"/>
          <w:lang w:eastAsia="ru-RU"/>
        </w:rPr>
        <w:t xml:space="preserve">редставление </w:t>
      </w:r>
      <w:r w:rsidR="00D70D20" w:rsidRPr="00AF3C85">
        <w:rPr>
          <w:rFonts w:eastAsia="Times New Roman" w:cstheme="minorHAnsi"/>
          <w:sz w:val="24"/>
          <w:szCs w:val="24"/>
          <w:lang w:eastAsia="ru-RU"/>
        </w:rPr>
        <w:t xml:space="preserve">заинтересованным лицам </w:t>
      </w:r>
      <w:r w:rsidR="00F02B87" w:rsidRPr="00AF3C85">
        <w:rPr>
          <w:rFonts w:eastAsia="Times New Roman" w:cstheme="minorHAnsi"/>
          <w:sz w:val="24"/>
          <w:szCs w:val="24"/>
          <w:lang w:eastAsia="ru-RU"/>
        </w:rPr>
        <w:t xml:space="preserve">подтверждения соответствия исходно-разрешительной документации, предпроектной, проектной, эксплуатационной и </w:t>
      </w:r>
      <w:r w:rsidR="00457DC9">
        <w:rPr>
          <w:rFonts w:eastAsia="Times New Roman" w:cstheme="minorHAnsi"/>
          <w:sz w:val="24"/>
          <w:szCs w:val="24"/>
          <w:lang w:eastAsia="ru-RU"/>
        </w:rPr>
        <w:t xml:space="preserve">технической </w:t>
      </w:r>
      <w:r w:rsidR="00F02B87" w:rsidRPr="00AF3C85">
        <w:rPr>
          <w:rFonts w:eastAsia="Times New Roman" w:cstheme="minorHAnsi"/>
          <w:sz w:val="24"/>
          <w:szCs w:val="24"/>
          <w:lang w:eastAsia="ru-RU"/>
        </w:rPr>
        <w:t>документации и т</w:t>
      </w:r>
      <w:r w:rsidR="00706B51" w:rsidRPr="00AF3C85">
        <w:rPr>
          <w:rFonts w:eastAsia="Times New Roman" w:cstheme="minorHAnsi"/>
          <w:sz w:val="24"/>
          <w:szCs w:val="24"/>
          <w:lang w:eastAsia="ru-RU"/>
        </w:rPr>
        <w:t>ехнического состояния объектов предприятия</w:t>
      </w:r>
      <w:r w:rsidR="00AF3C85" w:rsidRPr="00AF3C85">
        <w:rPr>
          <w:rFonts w:eastAsia="Times New Roman" w:cstheme="minorHAnsi"/>
          <w:sz w:val="24"/>
          <w:szCs w:val="24"/>
          <w:lang w:eastAsia="ru-RU"/>
        </w:rPr>
        <w:t>,</w:t>
      </w:r>
      <w:r w:rsidR="00F02B87" w:rsidRPr="00AF3C85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706B51" w:rsidRPr="00AF3C85">
        <w:rPr>
          <w:rFonts w:eastAsia="Times New Roman" w:cstheme="minorHAnsi"/>
          <w:sz w:val="24"/>
          <w:szCs w:val="24"/>
          <w:lang w:eastAsia="ru-RU"/>
        </w:rPr>
        <w:t xml:space="preserve">основного </w:t>
      </w:r>
      <w:r w:rsidR="00AF3C85" w:rsidRPr="00AF3C85">
        <w:rPr>
          <w:rFonts w:eastAsia="Times New Roman" w:cstheme="minorHAnsi"/>
          <w:sz w:val="24"/>
          <w:szCs w:val="24"/>
          <w:lang w:eastAsia="ru-RU"/>
        </w:rPr>
        <w:t xml:space="preserve">и вспомогательного  </w:t>
      </w:r>
      <w:r w:rsidR="00F02B87" w:rsidRPr="00AF3C85">
        <w:rPr>
          <w:rFonts w:eastAsia="Times New Roman" w:cstheme="minorHAnsi"/>
          <w:sz w:val="24"/>
          <w:szCs w:val="24"/>
          <w:lang w:eastAsia="ru-RU"/>
        </w:rPr>
        <w:t>производств</w:t>
      </w:r>
      <w:r w:rsidR="00706B51" w:rsidRPr="00AF3C85">
        <w:rPr>
          <w:rFonts w:eastAsia="Times New Roman" w:cstheme="minorHAnsi"/>
          <w:sz w:val="24"/>
          <w:szCs w:val="24"/>
          <w:lang w:eastAsia="ru-RU"/>
        </w:rPr>
        <w:t>а</w:t>
      </w:r>
      <w:r w:rsidR="00F02B87" w:rsidRPr="00AF3C85">
        <w:rPr>
          <w:rFonts w:eastAsia="Times New Roman" w:cstheme="minorHAnsi"/>
          <w:sz w:val="24"/>
          <w:szCs w:val="24"/>
          <w:lang w:eastAsia="ru-RU"/>
        </w:rPr>
        <w:t xml:space="preserve"> действующему законодательству Российской Федерации, стандартам, нормам, правилам и инструкциям в области строительства, промышленной, пожарной и экологической безопасности и охраны труда</w:t>
      </w:r>
      <w:r w:rsidR="00457DC9">
        <w:rPr>
          <w:rFonts w:eastAsia="Times New Roman" w:cstheme="minorHAnsi"/>
          <w:sz w:val="24"/>
          <w:szCs w:val="24"/>
          <w:lang w:eastAsia="ru-RU"/>
        </w:rPr>
        <w:t xml:space="preserve"> и здоровья</w:t>
      </w:r>
      <w:r w:rsidRPr="00AF3C85">
        <w:rPr>
          <w:rFonts w:eastAsia="Times New Roman" w:cstheme="minorHAnsi"/>
          <w:sz w:val="24"/>
          <w:szCs w:val="24"/>
          <w:lang w:eastAsia="ru-RU"/>
        </w:rPr>
        <w:t>.</w:t>
      </w:r>
    </w:p>
    <w:sectPr w:rsidR="00A10AF2" w:rsidRPr="00AF3C85" w:rsidSect="00AF3C85">
      <w:headerReference w:type="default" r:id="rId9"/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269" w:rsidRDefault="005E2269" w:rsidP="002762BD">
      <w:pPr>
        <w:spacing w:after="0" w:line="240" w:lineRule="auto"/>
      </w:pPr>
      <w:r>
        <w:separator/>
      </w:r>
    </w:p>
  </w:endnote>
  <w:endnote w:type="continuationSeparator" w:id="0">
    <w:p w:rsidR="005E2269" w:rsidRDefault="005E2269" w:rsidP="0027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269" w:rsidRDefault="005E2269" w:rsidP="002762BD">
      <w:pPr>
        <w:spacing w:after="0" w:line="240" w:lineRule="auto"/>
      </w:pPr>
      <w:r>
        <w:separator/>
      </w:r>
    </w:p>
  </w:footnote>
  <w:footnote w:type="continuationSeparator" w:id="0">
    <w:p w:rsidR="005E2269" w:rsidRDefault="005E2269" w:rsidP="00276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21809"/>
      <w:docPartObj>
        <w:docPartGallery w:val="Page Numbers (Top of Page)"/>
        <w:docPartUnique/>
      </w:docPartObj>
    </w:sdtPr>
    <w:sdtEndPr/>
    <w:sdtContent>
      <w:p w:rsidR="00AF3C85" w:rsidRDefault="00F07EC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26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3C85" w:rsidRDefault="00AF3C8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2499"/>
    <w:multiLevelType w:val="multilevel"/>
    <w:tmpl w:val="64A4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7979D9"/>
    <w:multiLevelType w:val="multilevel"/>
    <w:tmpl w:val="79AE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1C3D46"/>
    <w:multiLevelType w:val="multilevel"/>
    <w:tmpl w:val="C2A82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492CB2"/>
    <w:multiLevelType w:val="hybridMultilevel"/>
    <w:tmpl w:val="AF7EF4D6"/>
    <w:lvl w:ilvl="0" w:tplc="DB724D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A21F3A"/>
    <w:multiLevelType w:val="multilevel"/>
    <w:tmpl w:val="646C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87"/>
    <w:rsid w:val="00182ED6"/>
    <w:rsid w:val="00194826"/>
    <w:rsid w:val="00232682"/>
    <w:rsid w:val="0024175A"/>
    <w:rsid w:val="002762BD"/>
    <w:rsid w:val="00287C2C"/>
    <w:rsid w:val="00457DC9"/>
    <w:rsid w:val="0054682C"/>
    <w:rsid w:val="005733B9"/>
    <w:rsid w:val="005D1B45"/>
    <w:rsid w:val="005E2269"/>
    <w:rsid w:val="00706B51"/>
    <w:rsid w:val="00A10AF2"/>
    <w:rsid w:val="00A64445"/>
    <w:rsid w:val="00A74857"/>
    <w:rsid w:val="00AE4435"/>
    <w:rsid w:val="00AF3C85"/>
    <w:rsid w:val="00B750A0"/>
    <w:rsid w:val="00CE3D9D"/>
    <w:rsid w:val="00D70D20"/>
    <w:rsid w:val="00F02B87"/>
    <w:rsid w:val="00F0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2B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33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B87"/>
    <w:rPr>
      <w:rFonts w:ascii="Times New Roman" w:eastAsia="Times New Roman" w:hAnsi="Times New Roman" w:cs="Times New Roman"/>
      <w:b/>
      <w:bCs/>
      <w:color w:val="000033"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02B87"/>
    <w:rPr>
      <w:b/>
      <w:bCs/>
    </w:rPr>
  </w:style>
  <w:style w:type="paragraph" w:styleId="a4">
    <w:name w:val="Normal (Web)"/>
    <w:basedOn w:val="a"/>
    <w:uiPriority w:val="99"/>
    <w:semiHidden/>
    <w:unhideWhenUsed/>
    <w:rsid w:val="00F0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E443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E443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6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62BD"/>
  </w:style>
  <w:style w:type="paragraph" w:styleId="a9">
    <w:name w:val="footer"/>
    <w:basedOn w:val="a"/>
    <w:link w:val="aa"/>
    <w:uiPriority w:val="99"/>
    <w:semiHidden/>
    <w:unhideWhenUsed/>
    <w:rsid w:val="00276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762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2B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33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B87"/>
    <w:rPr>
      <w:rFonts w:ascii="Times New Roman" w:eastAsia="Times New Roman" w:hAnsi="Times New Roman" w:cs="Times New Roman"/>
      <w:b/>
      <w:bCs/>
      <w:color w:val="000033"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02B87"/>
    <w:rPr>
      <w:b/>
      <w:bCs/>
    </w:rPr>
  </w:style>
  <w:style w:type="paragraph" w:styleId="a4">
    <w:name w:val="Normal (Web)"/>
    <w:basedOn w:val="a"/>
    <w:uiPriority w:val="99"/>
    <w:semiHidden/>
    <w:unhideWhenUsed/>
    <w:rsid w:val="00F02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E443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E443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6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62BD"/>
  </w:style>
  <w:style w:type="paragraph" w:styleId="a9">
    <w:name w:val="footer"/>
    <w:basedOn w:val="a"/>
    <w:link w:val="aa"/>
    <w:uiPriority w:val="99"/>
    <w:semiHidden/>
    <w:unhideWhenUsed/>
    <w:rsid w:val="00276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76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7168">
          <w:marLeft w:val="0"/>
          <w:marRight w:val="0"/>
          <w:marTop w:val="0"/>
          <w:marBottom w:val="0"/>
          <w:divBdr>
            <w:top w:val="single" w:sz="12" w:space="26" w:color="000066"/>
            <w:left w:val="none" w:sz="0" w:space="0" w:color="000066"/>
            <w:bottom w:val="none" w:sz="0" w:space="0" w:color="000066"/>
            <w:right w:val="none" w:sz="0" w:space="0" w:color="000066"/>
          </w:divBdr>
          <w:divsChild>
            <w:div w:id="224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69450">
                  <w:marLeft w:val="0"/>
                  <w:marRight w:val="4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98827">
                      <w:marLeft w:val="0"/>
                      <w:marRight w:val="0"/>
                      <w:marTop w:val="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14F0E-9D33-4D93-9983-E5657F4A2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ryzhikov</dc:creator>
  <cp:lastModifiedBy>Владимир</cp:lastModifiedBy>
  <cp:revision>2</cp:revision>
  <cp:lastPrinted>2014-01-28T14:19:00Z</cp:lastPrinted>
  <dcterms:created xsi:type="dcterms:W3CDTF">2014-01-29T10:23:00Z</dcterms:created>
  <dcterms:modified xsi:type="dcterms:W3CDTF">2014-01-29T10:23:00Z</dcterms:modified>
</cp:coreProperties>
</file>