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BA" w:rsidRPr="00944B8F" w:rsidRDefault="00A460BA" w:rsidP="001F455D">
      <w:pPr>
        <w:spacing w:before="60" w:after="60"/>
        <w:ind w:firstLine="709"/>
        <w:jc w:val="center"/>
        <w:rPr>
          <w:b/>
          <w:sz w:val="24"/>
          <w:szCs w:val="24"/>
          <w:lang w:val="ru-RU"/>
        </w:rPr>
      </w:pPr>
      <w:r w:rsidRPr="00944B8F">
        <w:rPr>
          <w:b/>
          <w:sz w:val="24"/>
          <w:szCs w:val="24"/>
          <w:lang w:val="ru-RU"/>
        </w:rPr>
        <w:t>ДОГОВОР НА ОКАЗАНИЕ УСЛУГ № ___</w:t>
      </w:r>
    </w:p>
    <w:p w:rsidR="00A460BA" w:rsidRPr="00944B8F" w:rsidRDefault="00A460BA" w:rsidP="001F455D">
      <w:pPr>
        <w:spacing w:before="60" w:after="60"/>
        <w:ind w:firstLine="709"/>
        <w:jc w:val="both"/>
        <w:rPr>
          <w:sz w:val="24"/>
          <w:szCs w:val="24"/>
          <w:lang w:val="ru-RU"/>
        </w:rPr>
      </w:pPr>
    </w:p>
    <w:p w:rsidR="00A460BA" w:rsidRPr="00944B8F" w:rsidRDefault="00A460BA" w:rsidP="001F455D">
      <w:pPr>
        <w:spacing w:before="60" w:after="60"/>
        <w:ind w:firstLine="709"/>
        <w:jc w:val="both"/>
        <w:rPr>
          <w:sz w:val="24"/>
          <w:szCs w:val="24"/>
          <w:lang w:val="ru-RU"/>
        </w:rPr>
      </w:pPr>
      <w:r w:rsidRPr="00944B8F">
        <w:rPr>
          <w:sz w:val="24"/>
          <w:szCs w:val="24"/>
          <w:lang w:val="ru-RU"/>
        </w:rPr>
        <w:t xml:space="preserve">город </w:t>
      </w:r>
      <w:r w:rsidR="00DF7EA6">
        <w:rPr>
          <w:sz w:val="24"/>
          <w:szCs w:val="24"/>
          <w:lang w:val="ru-RU"/>
        </w:rPr>
        <w:t>________</w:t>
      </w:r>
      <w:r w:rsidRPr="00944B8F">
        <w:rPr>
          <w:sz w:val="24"/>
          <w:szCs w:val="24"/>
          <w:lang w:val="ru-RU"/>
        </w:rPr>
        <w:t xml:space="preserve">                                                                  «___»_________________ 200_ г.</w:t>
      </w:r>
    </w:p>
    <w:p w:rsidR="00A460BA" w:rsidRPr="00944B8F" w:rsidRDefault="00A460BA" w:rsidP="001F455D">
      <w:pPr>
        <w:spacing w:before="60" w:after="60"/>
        <w:ind w:firstLine="709"/>
        <w:jc w:val="both"/>
        <w:rPr>
          <w:sz w:val="24"/>
          <w:szCs w:val="24"/>
          <w:lang w:val="ru-RU"/>
        </w:rPr>
      </w:pPr>
    </w:p>
    <w:p w:rsidR="00A460BA" w:rsidRPr="00944B8F" w:rsidRDefault="00DF7EA6" w:rsidP="002E53A0">
      <w:pPr>
        <w:spacing w:before="60" w:after="60"/>
        <w:ind w:firstLine="709"/>
        <w:jc w:val="both"/>
        <w:rPr>
          <w:spacing w:val="-9"/>
          <w:sz w:val="24"/>
          <w:szCs w:val="24"/>
          <w:lang w:val="ru-RU"/>
        </w:rPr>
      </w:pPr>
      <w:r>
        <w:rPr>
          <w:b/>
          <w:color w:val="000000"/>
          <w:sz w:val="24"/>
          <w:szCs w:val="24"/>
          <w:lang w:val="ru-RU"/>
        </w:rPr>
        <w:t>__________</w:t>
      </w:r>
      <w:r w:rsidR="00A460BA" w:rsidRPr="00944B8F">
        <w:rPr>
          <w:color w:val="000000"/>
          <w:sz w:val="24"/>
          <w:szCs w:val="24"/>
          <w:lang w:val="ru-RU"/>
        </w:rPr>
        <w:t xml:space="preserve"> в лице </w:t>
      </w:r>
      <w:r>
        <w:rPr>
          <w:color w:val="000000"/>
          <w:sz w:val="24"/>
          <w:szCs w:val="24"/>
          <w:lang w:val="ru-RU"/>
        </w:rPr>
        <w:t>____________</w:t>
      </w:r>
      <w:r w:rsidR="00A460BA" w:rsidRPr="00944B8F">
        <w:rPr>
          <w:color w:val="000000"/>
          <w:sz w:val="24"/>
          <w:szCs w:val="24"/>
          <w:lang w:val="ru-RU"/>
        </w:rPr>
        <w:t xml:space="preserve">, действующего на основании </w:t>
      </w:r>
      <w:r>
        <w:rPr>
          <w:color w:val="000000"/>
          <w:sz w:val="24"/>
          <w:szCs w:val="24"/>
          <w:lang w:val="ru-RU"/>
        </w:rPr>
        <w:t>___________</w:t>
      </w:r>
      <w:r w:rsidR="00A460BA" w:rsidRPr="00944B8F">
        <w:rPr>
          <w:color w:val="000000"/>
          <w:sz w:val="24"/>
          <w:szCs w:val="24"/>
          <w:lang w:val="ru-RU"/>
        </w:rPr>
        <w:t xml:space="preserve">, </w:t>
      </w:r>
      <w:r w:rsidR="00A460BA" w:rsidRPr="00944B8F">
        <w:rPr>
          <w:sz w:val="24"/>
          <w:szCs w:val="24"/>
          <w:lang w:val="ru-RU"/>
        </w:rPr>
        <w:t xml:space="preserve">в </w:t>
      </w:r>
      <w:r w:rsidR="00A460BA" w:rsidRPr="00944B8F">
        <w:rPr>
          <w:spacing w:val="-9"/>
          <w:sz w:val="24"/>
          <w:szCs w:val="24"/>
          <w:lang w:val="ru-RU"/>
        </w:rPr>
        <w:t xml:space="preserve">дальнейшем </w:t>
      </w:r>
      <w:proofErr w:type="gramStart"/>
      <w:r w:rsidR="00A460BA" w:rsidRPr="00944B8F">
        <w:rPr>
          <w:spacing w:val="-9"/>
          <w:sz w:val="24"/>
          <w:szCs w:val="24"/>
          <w:lang w:val="ru-RU"/>
        </w:rPr>
        <w:t>именуемая</w:t>
      </w:r>
      <w:proofErr w:type="gramEnd"/>
      <w:r w:rsidR="00A460BA" w:rsidRPr="00944B8F">
        <w:rPr>
          <w:spacing w:val="-9"/>
          <w:sz w:val="24"/>
          <w:szCs w:val="24"/>
          <w:lang w:val="ru-RU"/>
        </w:rPr>
        <w:t xml:space="preserve"> «Заказчик», с одной стороны,  </w:t>
      </w:r>
    </w:p>
    <w:p w:rsidR="00A460BA" w:rsidRPr="00944B8F" w:rsidRDefault="00A460BA" w:rsidP="002E53A0">
      <w:pPr>
        <w:spacing w:before="60" w:after="60"/>
        <w:ind w:firstLine="709"/>
        <w:jc w:val="both"/>
        <w:rPr>
          <w:spacing w:val="-9"/>
          <w:sz w:val="24"/>
          <w:szCs w:val="24"/>
          <w:lang w:val="ru-RU"/>
        </w:rPr>
      </w:pPr>
      <w:proofErr w:type="gramStart"/>
      <w:r w:rsidRPr="00944B8F">
        <w:rPr>
          <w:spacing w:val="-9"/>
          <w:sz w:val="24"/>
          <w:szCs w:val="24"/>
          <w:lang w:val="ru-RU"/>
        </w:rPr>
        <w:t xml:space="preserve">и </w:t>
      </w:r>
      <w:r w:rsidR="00DF7EA6">
        <w:rPr>
          <w:b/>
          <w:spacing w:val="-9"/>
          <w:sz w:val="24"/>
          <w:szCs w:val="24"/>
          <w:lang w:val="ru-RU"/>
        </w:rPr>
        <w:t>___________________</w:t>
      </w:r>
      <w:r w:rsidRPr="00944B8F">
        <w:rPr>
          <w:sz w:val="24"/>
          <w:szCs w:val="24"/>
          <w:lang w:val="ru-RU"/>
        </w:rPr>
        <w:t xml:space="preserve">, в лице </w:t>
      </w:r>
      <w:r w:rsidR="00DF7EA6">
        <w:rPr>
          <w:sz w:val="24"/>
          <w:szCs w:val="24"/>
          <w:lang w:val="ru-RU"/>
        </w:rPr>
        <w:t>___________</w:t>
      </w:r>
      <w:r w:rsidRPr="00944B8F">
        <w:rPr>
          <w:sz w:val="24"/>
          <w:szCs w:val="24"/>
          <w:lang w:val="ru-RU"/>
        </w:rPr>
        <w:t>, действующ</w:t>
      </w:r>
      <w:r>
        <w:rPr>
          <w:sz w:val="24"/>
          <w:szCs w:val="24"/>
          <w:lang w:val="ru-RU"/>
        </w:rPr>
        <w:t>его</w:t>
      </w:r>
      <w:r w:rsidRPr="00944B8F">
        <w:rPr>
          <w:sz w:val="24"/>
          <w:szCs w:val="24"/>
          <w:lang w:val="ru-RU"/>
        </w:rPr>
        <w:t xml:space="preserve"> на основании </w:t>
      </w:r>
      <w:r w:rsidR="00DF7EA6">
        <w:rPr>
          <w:sz w:val="24"/>
          <w:szCs w:val="24"/>
          <w:lang w:val="ru-RU"/>
        </w:rPr>
        <w:t>__________</w:t>
      </w:r>
      <w:r w:rsidRPr="00944B8F">
        <w:rPr>
          <w:sz w:val="24"/>
          <w:szCs w:val="24"/>
          <w:lang w:val="ru-RU"/>
        </w:rPr>
        <w:t>, в дальнейшем именуем</w:t>
      </w:r>
      <w:r>
        <w:rPr>
          <w:sz w:val="24"/>
          <w:szCs w:val="24"/>
          <w:lang w:val="ru-RU"/>
        </w:rPr>
        <w:t xml:space="preserve">ое </w:t>
      </w:r>
      <w:r w:rsidRPr="00944B8F">
        <w:rPr>
          <w:sz w:val="24"/>
          <w:szCs w:val="24"/>
          <w:lang w:val="ru-RU"/>
        </w:rPr>
        <w:t xml:space="preserve"> «Исполнитель», с </w:t>
      </w:r>
      <w:r w:rsidRPr="00944B8F">
        <w:rPr>
          <w:spacing w:val="-9"/>
          <w:sz w:val="24"/>
          <w:szCs w:val="24"/>
          <w:lang w:val="ru-RU"/>
        </w:rPr>
        <w:t xml:space="preserve">другой стороны, именуемые в дальнейшем «Стороны», </w:t>
      </w:r>
      <w:proofErr w:type="gramEnd"/>
    </w:p>
    <w:p w:rsidR="00A460BA" w:rsidRPr="00DF7EA6" w:rsidRDefault="00A460BA" w:rsidP="002E53A0">
      <w:pPr>
        <w:spacing w:before="60" w:after="60"/>
        <w:ind w:firstLine="709"/>
        <w:jc w:val="both"/>
        <w:rPr>
          <w:sz w:val="24"/>
          <w:szCs w:val="24"/>
          <w:lang w:val="ru-RU"/>
        </w:rPr>
      </w:pPr>
      <w:r w:rsidRPr="00DF7EA6">
        <w:rPr>
          <w:sz w:val="24"/>
          <w:szCs w:val="24"/>
          <w:lang w:val="ru-RU"/>
        </w:rPr>
        <w:t xml:space="preserve">заключили настоящий договор (далее </w:t>
      </w:r>
      <w:r w:rsidRPr="00B904AE">
        <w:rPr>
          <w:sz w:val="24"/>
          <w:szCs w:val="24"/>
          <w:lang w:val="ru-RU"/>
        </w:rPr>
        <w:t>–</w:t>
      </w:r>
      <w:r w:rsidRPr="00DF7EA6">
        <w:rPr>
          <w:sz w:val="24"/>
          <w:szCs w:val="24"/>
          <w:lang w:val="ru-RU"/>
        </w:rPr>
        <w:t xml:space="preserve"> Договор) о нижеследующем:</w:t>
      </w:r>
    </w:p>
    <w:p w:rsidR="00A460BA" w:rsidRDefault="00A460BA" w:rsidP="001F455D">
      <w:pPr>
        <w:spacing w:before="60" w:after="60"/>
        <w:ind w:firstLine="709"/>
        <w:jc w:val="both"/>
        <w:rPr>
          <w:color w:val="000000"/>
          <w:spacing w:val="-9"/>
          <w:sz w:val="24"/>
          <w:szCs w:val="24"/>
          <w:lang w:val="ru-RU"/>
        </w:rPr>
      </w:pPr>
    </w:p>
    <w:p w:rsidR="00A460BA" w:rsidRPr="00DF7EA6" w:rsidRDefault="00A460BA" w:rsidP="00446262">
      <w:pPr>
        <w:widowControl w:val="0"/>
        <w:jc w:val="center"/>
        <w:rPr>
          <w:b/>
          <w:sz w:val="22"/>
          <w:szCs w:val="22"/>
          <w:lang w:val="ru-RU"/>
        </w:rPr>
      </w:pPr>
      <w:r w:rsidRPr="00DF7EA6">
        <w:rPr>
          <w:b/>
          <w:sz w:val="22"/>
          <w:szCs w:val="22"/>
          <w:lang w:val="ru-RU"/>
        </w:rPr>
        <w:t>ОСНОВНЫЕ ПОНЯТИЯ</w:t>
      </w:r>
    </w:p>
    <w:p w:rsidR="00A460BA" w:rsidRPr="00DF7EA6" w:rsidRDefault="00A460BA" w:rsidP="00446262">
      <w:pPr>
        <w:widowControl w:val="0"/>
        <w:jc w:val="center"/>
        <w:rPr>
          <w:b/>
          <w:sz w:val="22"/>
          <w:szCs w:val="22"/>
          <w:lang w:val="ru-RU"/>
        </w:rPr>
      </w:pPr>
    </w:p>
    <w:p w:rsidR="00A460BA" w:rsidRPr="00DF7EA6" w:rsidRDefault="00A460BA" w:rsidP="00446262">
      <w:pPr>
        <w:shd w:val="clear" w:color="auto" w:fill="FFFFFF"/>
        <w:ind w:right="-52"/>
        <w:jc w:val="both"/>
        <w:rPr>
          <w:sz w:val="22"/>
          <w:szCs w:val="22"/>
          <w:lang w:val="ru-RU"/>
        </w:rPr>
      </w:pPr>
      <w:r w:rsidRPr="00DF7EA6">
        <w:rPr>
          <w:b/>
          <w:bCs/>
          <w:spacing w:val="3"/>
          <w:sz w:val="22"/>
          <w:szCs w:val="22"/>
          <w:lang w:val="ru-RU"/>
        </w:rPr>
        <w:t>Инвестиционный проект</w:t>
      </w:r>
      <w:r w:rsidRPr="00DF7EA6">
        <w:rPr>
          <w:spacing w:val="3"/>
          <w:sz w:val="22"/>
          <w:szCs w:val="22"/>
          <w:lang w:val="ru-RU"/>
        </w:rPr>
        <w:t xml:space="preserve"> - </w:t>
      </w:r>
      <w:r w:rsidRPr="00DF7EA6">
        <w:rPr>
          <w:sz w:val="22"/>
          <w:szCs w:val="22"/>
          <w:lang w:val="ru-RU"/>
        </w:rPr>
        <w:t xml:space="preserve">комплекс </w:t>
      </w:r>
      <w:r w:rsidRPr="00DF7EA6">
        <w:rPr>
          <w:spacing w:val="3"/>
          <w:sz w:val="22"/>
          <w:szCs w:val="22"/>
          <w:lang w:val="ru-RU"/>
        </w:rPr>
        <w:t>организационно-технических мероприятий со стороны Заказчика</w:t>
      </w:r>
      <w:r w:rsidRPr="00DF7EA6">
        <w:rPr>
          <w:sz w:val="22"/>
          <w:szCs w:val="22"/>
          <w:lang w:val="ru-RU"/>
        </w:rPr>
        <w:t xml:space="preserve"> </w:t>
      </w:r>
      <w:r w:rsidRPr="00DF7EA6">
        <w:rPr>
          <w:spacing w:val="3"/>
          <w:sz w:val="22"/>
          <w:szCs w:val="22"/>
          <w:lang w:val="ru-RU"/>
        </w:rPr>
        <w:t>по созданию</w:t>
      </w:r>
      <w:r w:rsidRPr="00DF7EA6">
        <w:rPr>
          <w:sz w:val="22"/>
          <w:szCs w:val="22"/>
          <w:lang w:val="ru-RU"/>
        </w:rPr>
        <w:t xml:space="preserve"> следующего Объекта _____________________ (включая подготовительные, проектные, строительные, пуско-наладочные работы, ввод объекта в эксплуатацию) с использованием вложений собственного капитала (инвестиций) Заказчика, а также привлеченных и заемных средств.</w:t>
      </w:r>
    </w:p>
    <w:p w:rsidR="00A460BA" w:rsidRPr="00DF7EA6" w:rsidRDefault="00A460BA" w:rsidP="00446262">
      <w:pPr>
        <w:shd w:val="clear" w:color="auto" w:fill="FFFFFF"/>
        <w:ind w:right="-52"/>
        <w:jc w:val="both"/>
        <w:rPr>
          <w:b/>
          <w:bCs/>
          <w:color w:val="000000"/>
          <w:spacing w:val="4"/>
          <w:sz w:val="22"/>
          <w:szCs w:val="22"/>
          <w:lang w:val="ru-RU"/>
        </w:rPr>
      </w:pPr>
    </w:p>
    <w:p w:rsidR="00A460BA" w:rsidRPr="00DF7EA6" w:rsidRDefault="00A460BA" w:rsidP="00446262">
      <w:pPr>
        <w:shd w:val="clear" w:color="auto" w:fill="FFFFFF"/>
        <w:ind w:right="-52"/>
        <w:jc w:val="both"/>
        <w:rPr>
          <w:b/>
          <w:i/>
          <w:color w:val="000000"/>
          <w:spacing w:val="-2"/>
          <w:sz w:val="22"/>
          <w:szCs w:val="22"/>
          <w:lang w:val="ru-RU"/>
        </w:rPr>
      </w:pPr>
      <w:r w:rsidRPr="00DF7EA6">
        <w:rPr>
          <w:b/>
          <w:bCs/>
          <w:color w:val="000000"/>
          <w:spacing w:val="4"/>
          <w:sz w:val="22"/>
          <w:szCs w:val="22"/>
          <w:lang w:val="ru-RU"/>
        </w:rPr>
        <w:t xml:space="preserve">Объект </w:t>
      </w:r>
      <w:r w:rsidRPr="00B904AE">
        <w:rPr>
          <w:color w:val="000000"/>
          <w:spacing w:val="4"/>
          <w:sz w:val="22"/>
          <w:szCs w:val="22"/>
          <w:lang w:val="ru-RU"/>
        </w:rPr>
        <w:t>–</w:t>
      </w:r>
      <w:r w:rsidRPr="00DF7EA6">
        <w:rPr>
          <w:color w:val="000000"/>
          <w:spacing w:val="4"/>
          <w:sz w:val="22"/>
          <w:szCs w:val="22"/>
          <w:lang w:val="ru-RU"/>
        </w:rPr>
        <w:t xml:space="preserve"> ______________________________</w:t>
      </w:r>
      <w:r w:rsidRPr="00DF7EA6">
        <w:rPr>
          <w:sz w:val="22"/>
          <w:szCs w:val="22"/>
          <w:lang w:val="ru-RU"/>
        </w:rPr>
        <w:t xml:space="preserve">, расположенный по адресу: __________________________ </w:t>
      </w:r>
      <w:r w:rsidRPr="00DF7EA6">
        <w:rPr>
          <w:color w:val="000000"/>
          <w:spacing w:val="4"/>
          <w:sz w:val="22"/>
          <w:szCs w:val="22"/>
          <w:lang w:val="ru-RU"/>
        </w:rPr>
        <w:t xml:space="preserve">на создание которого Заказчик направляет собственные, заемные и (или) привлеченные средства в рамках реализации </w:t>
      </w:r>
      <w:r w:rsidRPr="00DF7EA6">
        <w:rPr>
          <w:color w:val="000000"/>
          <w:spacing w:val="-2"/>
          <w:sz w:val="22"/>
          <w:szCs w:val="22"/>
          <w:lang w:val="ru-RU"/>
        </w:rPr>
        <w:t xml:space="preserve">инвестиционного проекта. </w:t>
      </w:r>
      <w:proofErr w:type="gramStart"/>
      <w:r w:rsidRPr="00DF7EA6">
        <w:rPr>
          <w:b/>
          <w:i/>
          <w:color w:val="000000"/>
          <w:spacing w:val="-2"/>
          <w:sz w:val="22"/>
          <w:szCs w:val="22"/>
          <w:lang w:val="ru-RU"/>
        </w:rPr>
        <w:t>(В данном пункте должно наиболее полно отражаться: точное наименование объекта (объектов) капитального строительства, почтовый (строительный) адрес объекта (объектов) капитального строительства, основные технико-экономические характеристики объекта (объектов) капитального строительства (площадь, объем, протяженность, количество этажей, производственная мощность и тому подобное)).</w:t>
      </w:r>
      <w:proofErr w:type="gramEnd"/>
    </w:p>
    <w:p w:rsidR="00A460BA" w:rsidRPr="00DF7EA6" w:rsidRDefault="00A460BA" w:rsidP="00446262">
      <w:pPr>
        <w:pStyle w:val="a5"/>
        <w:ind w:left="-540" w:right="-229" w:firstLine="539"/>
        <w:jc w:val="both"/>
        <w:rPr>
          <w:b/>
          <w:sz w:val="22"/>
          <w:szCs w:val="22"/>
          <w:lang w:val="ru-RU"/>
        </w:rPr>
      </w:pPr>
    </w:p>
    <w:p w:rsidR="00A460BA" w:rsidRPr="00DF7EA6" w:rsidRDefault="00A460BA" w:rsidP="00446262">
      <w:pPr>
        <w:widowControl w:val="0"/>
        <w:ind w:right="2"/>
        <w:jc w:val="both"/>
        <w:rPr>
          <w:color w:val="000000"/>
          <w:sz w:val="22"/>
          <w:szCs w:val="22"/>
          <w:lang w:val="ru-RU"/>
        </w:rPr>
      </w:pPr>
      <w:r w:rsidRPr="00DF7EA6">
        <w:rPr>
          <w:b/>
          <w:color w:val="000000"/>
          <w:sz w:val="22"/>
          <w:szCs w:val="22"/>
          <w:lang w:val="ru-RU"/>
        </w:rPr>
        <w:t>Строительный аудит/аудит</w:t>
      </w:r>
      <w:r w:rsidRPr="00DF7EA6">
        <w:rPr>
          <w:color w:val="000000"/>
          <w:sz w:val="22"/>
          <w:szCs w:val="22"/>
          <w:lang w:val="ru-RU"/>
        </w:rPr>
        <w:t xml:space="preserve"> </w:t>
      </w:r>
      <w:r w:rsidRPr="00B904AE">
        <w:rPr>
          <w:color w:val="000000"/>
          <w:sz w:val="22"/>
          <w:szCs w:val="22"/>
          <w:lang w:val="ru-RU"/>
        </w:rPr>
        <w:t>–</w:t>
      </w:r>
      <w:r w:rsidRPr="00DF7EA6">
        <w:rPr>
          <w:color w:val="000000"/>
          <w:sz w:val="22"/>
          <w:szCs w:val="22"/>
          <w:lang w:val="ru-RU"/>
        </w:rPr>
        <w:t xml:space="preserve"> деятельность Исполнителя </w:t>
      </w:r>
      <w:r w:rsidRPr="00DF7EA6">
        <w:rPr>
          <w:i/>
          <w:color w:val="000000"/>
          <w:sz w:val="18"/>
          <w:szCs w:val="18"/>
          <w:lang w:val="ru-RU"/>
        </w:rPr>
        <w:t>(независимой специализированной организации)</w:t>
      </w:r>
      <w:r w:rsidRPr="00DF7EA6">
        <w:rPr>
          <w:color w:val="000000"/>
          <w:sz w:val="22"/>
          <w:szCs w:val="22"/>
          <w:lang w:val="ru-RU"/>
        </w:rPr>
        <w:t xml:space="preserve">, по независимой проверке текущего состояния процесса проектирования и строительства Объекта и его соответствие Инвестиционному проекту и требованиям, установленным законодательством Российской Федерации. Цель проведения строительного аудита </w:t>
      </w:r>
      <w:r w:rsidRPr="00B904AE">
        <w:rPr>
          <w:color w:val="000000"/>
          <w:sz w:val="22"/>
          <w:szCs w:val="22"/>
          <w:lang w:val="ru-RU"/>
        </w:rPr>
        <w:t>–</w:t>
      </w:r>
      <w:r w:rsidRPr="00DF7EA6">
        <w:rPr>
          <w:color w:val="000000"/>
          <w:sz w:val="22"/>
          <w:szCs w:val="22"/>
          <w:lang w:val="ru-RU"/>
        </w:rPr>
        <w:t xml:space="preserve"> предоставление Заказчику обоснованной и достоверной информации </w:t>
      </w:r>
      <w:r w:rsidRPr="00DF7EA6">
        <w:rPr>
          <w:i/>
          <w:color w:val="000000"/>
          <w:lang w:val="ru-RU"/>
        </w:rPr>
        <w:t>(выраженной в форме Заключения Исполнителя)</w:t>
      </w:r>
      <w:r w:rsidRPr="00DF7EA6">
        <w:rPr>
          <w:color w:val="000000"/>
          <w:sz w:val="22"/>
          <w:szCs w:val="22"/>
          <w:lang w:val="ru-RU"/>
        </w:rPr>
        <w:t xml:space="preserve"> о текущем состоянии процесса проектирования и строительства Объекта и его соответствия требованиям действующего законодательства РФ и Инвестиционному проекту.</w:t>
      </w:r>
    </w:p>
    <w:p w:rsidR="00A460BA" w:rsidRPr="00944B8F" w:rsidRDefault="00A460BA" w:rsidP="001F455D">
      <w:pPr>
        <w:spacing w:before="60" w:after="60"/>
        <w:ind w:firstLine="709"/>
        <w:jc w:val="both"/>
        <w:rPr>
          <w:color w:val="000000"/>
          <w:spacing w:val="-9"/>
          <w:sz w:val="24"/>
          <w:szCs w:val="24"/>
          <w:lang w:val="ru-RU"/>
        </w:rPr>
      </w:pPr>
    </w:p>
    <w:p w:rsidR="00A460BA" w:rsidRPr="00944B8F" w:rsidRDefault="00A460BA" w:rsidP="00923E6A">
      <w:pPr>
        <w:spacing w:before="60" w:after="120"/>
        <w:ind w:firstLine="709"/>
        <w:jc w:val="both"/>
        <w:rPr>
          <w:b/>
          <w:sz w:val="24"/>
          <w:szCs w:val="24"/>
          <w:lang w:val="ru-RU"/>
        </w:rPr>
      </w:pPr>
      <w:r w:rsidRPr="00944B8F">
        <w:rPr>
          <w:b/>
          <w:sz w:val="24"/>
          <w:szCs w:val="24"/>
          <w:lang w:val="ru-RU"/>
        </w:rPr>
        <w:t>1. Предмет Договора</w:t>
      </w:r>
    </w:p>
    <w:p w:rsidR="00A460BA" w:rsidRPr="00DF7EA6" w:rsidRDefault="00A460BA" w:rsidP="00DF7EA6">
      <w:pPr>
        <w:pStyle w:val="a5"/>
        <w:spacing w:after="0"/>
        <w:ind w:left="0" w:right="2"/>
        <w:jc w:val="both"/>
        <w:rPr>
          <w:color w:val="000000"/>
          <w:sz w:val="24"/>
          <w:szCs w:val="24"/>
          <w:lang w:val="ru-RU"/>
        </w:rPr>
      </w:pPr>
      <w:r>
        <w:rPr>
          <w:color w:val="000000"/>
          <w:sz w:val="24"/>
          <w:szCs w:val="24"/>
          <w:lang w:val="ru-RU"/>
        </w:rPr>
        <w:t xml:space="preserve">     1.1. </w:t>
      </w:r>
      <w:r w:rsidRPr="00DF7EA6">
        <w:rPr>
          <w:color w:val="000000"/>
          <w:sz w:val="24"/>
          <w:szCs w:val="24"/>
          <w:lang w:val="ru-RU"/>
        </w:rPr>
        <w:t xml:space="preserve">Исполнитель обязуется по заданию Заказчика, оформленному в виде Приложения № 1 к Договору (далее </w:t>
      </w:r>
      <w:r w:rsidRPr="00B904AE">
        <w:rPr>
          <w:color w:val="000000"/>
          <w:sz w:val="24"/>
          <w:szCs w:val="24"/>
          <w:lang w:val="ru-RU"/>
        </w:rPr>
        <w:t>–</w:t>
      </w:r>
      <w:r w:rsidRPr="00DF7EA6">
        <w:rPr>
          <w:color w:val="000000"/>
          <w:sz w:val="24"/>
          <w:szCs w:val="24"/>
          <w:lang w:val="ru-RU"/>
        </w:rPr>
        <w:t xml:space="preserve"> «Задание») оказать услуги по проведению строительного аудита текущего состояния процесса проектирования и строительства Объекта, ведущегося в целях реализации Инвестиционного проекта. За оказанные услуги Заказчик оплачивает Исполнителю вознаграждение в порядке и на условиях, предусмотренные Договором. Подробный перечень оказываемых Исполнителем услуг по проведению строительного аудита указывается в Приложении №1 к Договору (Техническое задание на оказание услуг), которое является его неотъемлемой частью.</w:t>
      </w:r>
    </w:p>
    <w:p w:rsidR="00A460BA" w:rsidRPr="00DF7EA6" w:rsidRDefault="00A460BA" w:rsidP="00A75716">
      <w:pPr>
        <w:ind w:right="2"/>
        <w:jc w:val="both"/>
        <w:rPr>
          <w:color w:val="000000"/>
          <w:sz w:val="24"/>
          <w:szCs w:val="24"/>
          <w:lang w:val="ru-RU"/>
        </w:rPr>
      </w:pPr>
      <w:r>
        <w:rPr>
          <w:color w:val="000000"/>
          <w:sz w:val="24"/>
          <w:szCs w:val="24"/>
          <w:lang w:val="ru-RU"/>
        </w:rPr>
        <w:t xml:space="preserve">    </w:t>
      </w:r>
      <w:r w:rsidRPr="00DF7EA6">
        <w:rPr>
          <w:color w:val="000000"/>
          <w:sz w:val="24"/>
          <w:szCs w:val="24"/>
          <w:lang w:val="ru-RU"/>
        </w:rPr>
        <w:t>1.2.</w:t>
      </w:r>
      <w:r w:rsidRPr="00B904AE">
        <w:rPr>
          <w:color w:val="000000"/>
          <w:sz w:val="24"/>
          <w:szCs w:val="24"/>
          <w:lang w:val="ru-RU"/>
        </w:rPr>
        <w:tab/>
      </w:r>
      <w:r w:rsidRPr="00DF7EA6">
        <w:rPr>
          <w:color w:val="000000"/>
          <w:sz w:val="24"/>
          <w:szCs w:val="24"/>
          <w:lang w:val="ru-RU"/>
        </w:rPr>
        <w:t>Стороны договорились, что результат оказанных Исполнителем услуг по проведению аудита отражается в Заключени</w:t>
      </w:r>
      <w:proofErr w:type="gramStart"/>
      <w:r w:rsidRPr="00DF7EA6">
        <w:rPr>
          <w:color w:val="000000"/>
          <w:sz w:val="24"/>
          <w:szCs w:val="24"/>
          <w:lang w:val="ru-RU"/>
        </w:rPr>
        <w:t>и</w:t>
      </w:r>
      <w:proofErr w:type="gramEnd"/>
      <w:r w:rsidRPr="00DF7EA6">
        <w:rPr>
          <w:color w:val="000000"/>
          <w:sz w:val="24"/>
          <w:szCs w:val="24"/>
          <w:lang w:val="ru-RU"/>
        </w:rPr>
        <w:t xml:space="preserve"> Исполнителя, составленном на русском языке, которое предоставляется Исполнителем Заказчику в бумажном виде в сроки и порядке, предусмотренные Договором. </w:t>
      </w:r>
    </w:p>
    <w:p w:rsidR="00A460BA" w:rsidRDefault="00A460BA" w:rsidP="00DF7EA6">
      <w:pPr>
        <w:ind w:firstLine="709"/>
        <w:jc w:val="both"/>
        <w:rPr>
          <w:sz w:val="24"/>
          <w:szCs w:val="24"/>
          <w:lang w:val="ru-RU"/>
        </w:rPr>
      </w:pPr>
    </w:p>
    <w:p w:rsidR="00A460BA" w:rsidRPr="00944B8F" w:rsidRDefault="00A460BA" w:rsidP="00923E6A">
      <w:pPr>
        <w:tabs>
          <w:tab w:val="left" w:pos="1080"/>
        </w:tabs>
        <w:spacing w:before="60" w:after="120"/>
        <w:ind w:firstLine="709"/>
        <w:jc w:val="both"/>
        <w:rPr>
          <w:b/>
          <w:sz w:val="24"/>
          <w:szCs w:val="24"/>
          <w:lang w:val="ru-RU"/>
        </w:rPr>
      </w:pPr>
      <w:r w:rsidRPr="00944B8F">
        <w:rPr>
          <w:b/>
          <w:sz w:val="24"/>
          <w:szCs w:val="24"/>
          <w:lang w:val="ru-RU"/>
        </w:rPr>
        <w:t>2.</w:t>
      </w:r>
      <w:r w:rsidRPr="00944B8F">
        <w:rPr>
          <w:b/>
          <w:sz w:val="24"/>
          <w:szCs w:val="24"/>
          <w:lang w:val="ru-RU"/>
        </w:rPr>
        <w:tab/>
        <w:t xml:space="preserve">Стоимость Услуг и условия </w:t>
      </w:r>
      <w:r>
        <w:rPr>
          <w:b/>
          <w:sz w:val="24"/>
          <w:szCs w:val="24"/>
          <w:lang w:val="ru-RU"/>
        </w:rPr>
        <w:t>оплаты</w:t>
      </w:r>
    </w:p>
    <w:p w:rsidR="00A460BA" w:rsidRPr="00944B8F" w:rsidRDefault="00A460BA" w:rsidP="00822FE8">
      <w:pPr>
        <w:spacing w:before="60" w:after="60"/>
        <w:ind w:firstLine="709"/>
        <w:jc w:val="both"/>
        <w:rPr>
          <w:sz w:val="24"/>
          <w:szCs w:val="24"/>
          <w:lang w:val="ru-RU"/>
        </w:rPr>
      </w:pPr>
      <w:r w:rsidRPr="00944B8F">
        <w:rPr>
          <w:sz w:val="24"/>
          <w:szCs w:val="24"/>
          <w:lang w:val="ru-RU"/>
        </w:rPr>
        <w:t xml:space="preserve">2.1. </w:t>
      </w:r>
      <w:r w:rsidRPr="00944B8F">
        <w:rPr>
          <w:snapToGrid w:val="0"/>
          <w:sz w:val="24"/>
          <w:szCs w:val="24"/>
          <w:lang w:val="ru-RU" w:eastAsia="en-US"/>
        </w:rPr>
        <w:t>Стоимость Услуг по настоящему Договору составляет</w:t>
      </w:r>
      <w:proofErr w:type="gramStart"/>
      <w:r w:rsidRPr="00944B8F">
        <w:rPr>
          <w:snapToGrid w:val="0"/>
          <w:sz w:val="24"/>
          <w:szCs w:val="24"/>
          <w:lang w:val="ru-RU" w:eastAsia="en-US"/>
        </w:rPr>
        <w:t xml:space="preserve"> </w:t>
      </w:r>
      <w:r w:rsidRPr="00FE4927">
        <w:rPr>
          <w:snapToGrid w:val="0"/>
          <w:sz w:val="24"/>
          <w:szCs w:val="24"/>
          <w:highlight w:val="lightGray"/>
          <w:lang w:val="ru-RU" w:eastAsia="en-US"/>
        </w:rPr>
        <w:t>_____________ (____________ __________________________________________________________)</w:t>
      </w:r>
      <w:r w:rsidRPr="00944B8F">
        <w:rPr>
          <w:snapToGrid w:val="0"/>
          <w:sz w:val="24"/>
          <w:szCs w:val="24"/>
          <w:lang w:val="ru-RU" w:eastAsia="en-US"/>
        </w:rPr>
        <w:t xml:space="preserve"> </w:t>
      </w:r>
      <w:proofErr w:type="gramEnd"/>
      <w:r w:rsidRPr="00944B8F">
        <w:rPr>
          <w:sz w:val="24"/>
          <w:szCs w:val="24"/>
          <w:lang w:val="ru-RU"/>
        </w:rPr>
        <w:t xml:space="preserve">рублей, включая НДС 18 % </w:t>
      </w:r>
      <w:r>
        <w:rPr>
          <w:sz w:val="24"/>
          <w:szCs w:val="24"/>
          <w:lang w:val="ru-RU"/>
        </w:rPr>
        <w:t xml:space="preserve">в размере </w:t>
      </w:r>
      <w:r w:rsidRPr="00FE4927">
        <w:rPr>
          <w:snapToGrid w:val="0"/>
          <w:sz w:val="24"/>
          <w:szCs w:val="24"/>
          <w:highlight w:val="lightGray"/>
          <w:lang w:val="ru-RU" w:eastAsia="en-US"/>
        </w:rPr>
        <w:t>________ (________________________________________________________________)</w:t>
      </w:r>
      <w:r w:rsidRPr="00944B8F">
        <w:rPr>
          <w:snapToGrid w:val="0"/>
          <w:sz w:val="24"/>
          <w:szCs w:val="24"/>
          <w:lang w:val="ru-RU" w:eastAsia="en-US"/>
        </w:rPr>
        <w:t xml:space="preserve"> </w:t>
      </w:r>
      <w:r w:rsidRPr="00944B8F">
        <w:rPr>
          <w:sz w:val="24"/>
          <w:szCs w:val="24"/>
          <w:lang w:val="ru-RU"/>
        </w:rPr>
        <w:t xml:space="preserve">рублей, а также все расходы Исполнителя, связанные с оказанием Услуг по настоящему Договору.  </w:t>
      </w:r>
    </w:p>
    <w:p w:rsidR="00A460BA" w:rsidRPr="00944B8F" w:rsidRDefault="00A460BA" w:rsidP="00270E37">
      <w:pPr>
        <w:pStyle w:val="a3"/>
        <w:spacing w:after="0"/>
        <w:ind w:firstLine="708"/>
        <w:jc w:val="both"/>
        <w:rPr>
          <w:color w:val="000000"/>
          <w:spacing w:val="2"/>
          <w:sz w:val="24"/>
          <w:szCs w:val="24"/>
          <w:lang w:val="ru-RU"/>
        </w:rPr>
      </w:pPr>
      <w:r w:rsidRPr="00944B8F">
        <w:rPr>
          <w:sz w:val="24"/>
          <w:szCs w:val="24"/>
          <w:lang w:val="ru-RU"/>
        </w:rPr>
        <w:lastRenderedPageBreak/>
        <w:t xml:space="preserve">2.2. </w:t>
      </w:r>
      <w:r w:rsidRPr="00944B8F">
        <w:rPr>
          <w:color w:val="000000"/>
          <w:spacing w:val="-5"/>
          <w:w w:val="101"/>
          <w:sz w:val="24"/>
          <w:szCs w:val="24"/>
          <w:lang w:val="ru-RU"/>
        </w:rPr>
        <w:t>Оплата Услуг Исполнителя</w:t>
      </w:r>
      <w:r w:rsidRPr="00944B8F">
        <w:rPr>
          <w:color w:val="000000"/>
          <w:spacing w:val="2"/>
          <w:sz w:val="24"/>
          <w:szCs w:val="24"/>
          <w:lang w:val="ru-RU"/>
        </w:rPr>
        <w:t xml:space="preserve"> производится в следующем порядке: </w:t>
      </w:r>
    </w:p>
    <w:p w:rsidR="00A460BA" w:rsidRPr="00944B8F" w:rsidRDefault="00A460BA" w:rsidP="00270E37">
      <w:pPr>
        <w:pStyle w:val="a3"/>
        <w:spacing w:after="0"/>
        <w:ind w:firstLine="708"/>
        <w:jc w:val="both"/>
        <w:rPr>
          <w:color w:val="000000"/>
          <w:spacing w:val="2"/>
          <w:sz w:val="24"/>
          <w:szCs w:val="24"/>
          <w:lang w:val="ru-RU"/>
        </w:rPr>
      </w:pPr>
      <w:r w:rsidRPr="00944B8F">
        <w:rPr>
          <w:color w:val="000000"/>
          <w:spacing w:val="2"/>
          <w:sz w:val="24"/>
          <w:szCs w:val="24"/>
          <w:lang w:val="ru-RU"/>
        </w:rPr>
        <w:t>2.2.1. Авансовый платеж в размере</w:t>
      </w:r>
      <w:proofErr w:type="gramStart"/>
      <w:r w:rsidRPr="00944B8F">
        <w:rPr>
          <w:color w:val="000000"/>
          <w:spacing w:val="2"/>
          <w:sz w:val="24"/>
          <w:szCs w:val="24"/>
          <w:lang w:val="ru-RU"/>
        </w:rPr>
        <w:t xml:space="preserve"> </w:t>
      </w:r>
      <w:r w:rsidRPr="00FE4927">
        <w:rPr>
          <w:snapToGrid w:val="0"/>
          <w:sz w:val="24"/>
          <w:szCs w:val="24"/>
          <w:highlight w:val="lightGray"/>
          <w:lang w:val="ru-RU" w:eastAsia="en-US"/>
        </w:rPr>
        <w:t>_______</w:t>
      </w:r>
      <w:r w:rsidRPr="00FE4927">
        <w:rPr>
          <w:sz w:val="24"/>
          <w:szCs w:val="24"/>
          <w:highlight w:val="lightGray"/>
          <w:lang w:val="ru-RU"/>
        </w:rPr>
        <w:t xml:space="preserve"> (_____________________________________ _________________)</w:t>
      </w:r>
      <w:r w:rsidRPr="00944B8F">
        <w:rPr>
          <w:sz w:val="24"/>
          <w:szCs w:val="24"/>
          <w:lang w:val="ru-RU"/>
        </w:rPr>
        <w:t xml:space="preserve"> </w:t>
      </w:r>
      <w:proofErr w:type="gramEnd"/>
      <w:r w:rsidRPr="00944B8F">
        <w:rPr>
          <w:sz w:val="24"/>
          <w:szCs w:val="24"/>
          <w:lang w:val="ru-RU"/>
        </w:rPr>
        <w:t xml:space="preserve">рублей, включая НДС 18 % </w:t>
      </w:r>
      <w:r>
        <w:rPr>
          <w:sz w:val="24"/>
          <w:szCs w:val="24"/>
          <w:lang w:val="ru-RU"/>
        </w:rPr>
        <w:t xml:space="preserve">в размере </w:t>
      </w:r>
      <w:r w:rsidRPr="00FE4927">
        <w:rPr>
          <w:snapToGrid w:val="0"/>
          <w:sz w:val="24"/>
          <w:szCs w:val="24"/>
          <w:highlight w:val="lightGray"/>
          <w:lang w:val="ru-RU" w:eastAsia="en-US"/>
        </w:rPr>
        <w:t>_________</w:t>
      </w:r>
      <w:r w:rsidRPr="00FE4927">
        <w:rPr>
          <w:sz w:val="24"/>
          <w:szCs w:val="24"/>
          <w:highlight w:val="lightGray"/>
          <w:lang w:val="ru-RU"/>
        </w:rPr>
        <w:t xml:space="preserve"> (__________________ __________________________________________)</w:t>
      </w:r>
      <w:r w:rsidRPr="00944B8F">
        <w:rPr>
          <w:sz w:val="24"/>
          <w:szCs w:val="24"/>
          <w:lang w:val="ru-RU"/>
        </w:rPr>
        <w:t xml:space="preserve"> рублей,</w:t>
      </w:r>
      <w:r w:rsidRPr="00944B8F">
        <w:rPr>
          <w:snapToGrid w:val="0"/>
          <w:sz w:val="24"/>
          <w:szCs w:val="24"/>
          <w:lang w:val="ru-RU" w:eastAsia="en-US"/>
        </w:rPr>
        <w:t xml:space="preserve"> производится </w:t>
      </w:r>
      <w:r w:rsidRPr="00944B8F">
        <w:rPr>
          <w:color w:val="000000"/>
          <w:spacing w:val="2"/>
          <w:sz w:val="24"/>
          <w:szCs w:val="24"/>
          <w:lang w:val="ru-RU"/>
        </w:rPr>
        <w:t>не позднее 10 (десяти) рабочих дней с момента заключения настоящего Договора на основании счета, полученного от</w:t>
      </w:r>
      <w:r>
        <w:rPr>
          <w:color w:val="000000"/>
          <w:spacing w:val="2"/>
          <w:sz w:val="24"/>
          <w:szCs w:val="24"/>
          <w:lang w:val="ru-RU"/>
        </w:rPr>
        <w:t xml:space="preserve">  Исполнителя.</w:t>
      </w:r>
    </w:p>
    <w:p w:rsidR="00A460BA" w:rsidRPr="00944B8F" w:rsidRDefault="00A460BA" w:rsidP="00822FE8">
      <w:pPr>
        <w:spacing w:before="60" w:after="60"/>
        <w:ind w:firstLine="709"/>
        <w:jc w:val="both"/>
        <w:rPr>
          <w:sz w:val="24"/>
          <w:szCs w:val="24"/>
          <w:lang w:val="ru-RU"/>
        </w:rPr>
      </w:pPr>
      <w:r w:rsidRPr="00944B8F">
        <w:rPr>
          <w:color w:val="000000"/>
          <w:spacing w:val="2"/>
          <w:sz w:val="24"/>
          <w:szCs w:val="24"/>
          <w:lang w:val="ru-RU"/>
        </w:rPr>
        <w:t>2.2.2.</w:t>
      </w:r>
      <w:r>
        <w:rPr>
          <w:color w:val="000000"/>
          <w:spacing w:val="2"/>
          <w:sz w:val="24"/>
          <w:szCs w:val="24"/>
          <w:lang w:val="ru-RU"/>
        </w:rPr>
        <w:t xml:space="preserve"> </w:t>
      </w:r>
      <w:proofErr w:type="gramStart"/>
      <w:r>
        <w:rPr>
          <w:color w:val="000000"/>
          <w:spacing w:val="2"/>
          <w:sz w:val="24"/>
          <w:szCs w:val="24"/>
          <w:lang w:val="ru-RU"/>
        </w:rPr>
        <w:t>Окончательный п</w:t>
      </w:r>
      <w:r w:rsidRPr="00944B8F">
        <w:rPr>
          <w:color w:val="000000"/>
          <w:spacing w:val="2"/>
          <w:sz w:val="24"/>
          <w:szCs w:val="24"/>
          <w:lang w:val="ru-RU"/>
        </w:rPr>
        <w:t xml:space="preserve">латеж  в размере </w:t>
      </w:r>
      <w:r w:rsidRPr="00FE4927">
        <w:rPr>
          <w:snapToGrid w:val="0"/>
          <w:sz w:val="24"/>
          <w:szCs w:val="24"/>
          <w:highlight w:val="lightGray"/>
          <w:lang w:val="ru-RU" w:eastAsia="en-US"/>
        </w:rPr>
        <w:t>___________</w:t>
      </w:r>
      <w:r w:rsidRPr="00FE4927">
        <w:rPr>
          <w:sz w:val="24"/>
          <w:szCs w:val="24"/>
          <w:highlight w:val="lightGray"/>
          <w:lang w:val="ru-RU"/>
        </w:rPr>
        <w:t xml:space="preserve"> (__________________________________________ ___________________)</w:t>
      </w:r>
      <w:r w:rsidRPr="00944B8F">
        <w:rPr>
          <w:sz w:val="24"/>
          <w:szCs w:val="24"/>
          <w:lang w:val="ru-RU"/>
        </w:rPr>
        <w:t xml:space="preserve"> рублей, включая НДС 18 % </w:t>
      </w:r>
      <w:r w:rsidRPr="00FE4927">
        <w:rPr>
          <w:snapToGrid w:val="0"/>
          <w:sz w:val="24"/>
          <w:szCs w:val="24"/>
          <w:highlight w:val="lightGray"/>
          <w:lang w:val="ru-RU" w:eastAsia="en-US"/>
        </w:rPr>
        <w:t>_______</w:t>
      </w:r>
      <w:r w:rsidRPr="00FE4927">
        <w:rPr>
          <w:sz w:val="24"/>
          <w:szCs w:val="24"/>
          <w:highlight w:val="lightGray"/>
          <w:lang w:val="ru-RU"/>
        </w:rPr>
        <w:t xml:space="preserve"> (______________________________ ___________________________________)</w:t>
      </w:r>
      <w:r w:rsidRPr="00944B8F">
        <w:rPr>
          <w:sz w:val="24"/>
          <w:szCs w:val="24"/>
          <w:lang w:val="ru-RU"/>
        </w:rPr>
        <w:t xml:space="preserve"> рублей</w:t>
      </w:r>
      <w:r w:rsidRPr="00944B8F">
        <w:rPr>
          <w:snapToGrid w:val="0"/>
          <w:sz w:val="24"/>
          <w:szCs w:val="24"/>
          <w:lang w:val="ru-RU" w:eastAsia="en-US"/>
        </w:rPr>
        <w:t xml:space="preserve">, </w:t>
      </w:r>
      <w:r w:rsidRPr="00944B8F">
        <w:rPr>
          <w:sz w:val="24"/>
          <w:szCs w:val="24"/>
          <w:lang w:val="ru-RU"/>
        </w:rPr>
        <w:t>подлежит перечислению на банковский счет Исполнителя в течение 10 (десяти) рабочих дней с даты получения счета от Исполнителя с приложением счета-фактуры  при ус</w:t>
      </w:r>
      <w:r>
        <w:rPr>
          <w:sz w:val="24"/>
          <w:szCs w:val="24"/>
          <w:lang w:val="ru-RU"/>
        </w:rPr>
        <w:t>ловии подписания Сторонами акта</w:t>
      </w:r>
      <w:r w:rsidRPr="00944B8F">
        <w:rPr>
          <w:sz w:val="24"/>
          <w:szCs w:val="24"/>
          <w:lang w:val="ru-RU"/>
        </w:rPr>
        <w:t xml:space="preserve"> сдачи-приемки</w:t>
      </w:r>
      <w:r>
        <w:rPr>
          <w:sz w:val="24"/>
          <w:szCs w:val="24"/>
          <w:lang w:val="ru-RU"/>
        </w:rPr>
        <w:t xml:space="preserve"> оказанных</w:t>
      </w:r>
      <w:r w:rsidRPr="00944B8F">
        <w:rPr>
          <w:sz w:val="24"/>
          <w:szCs w:val="24"/>
          <w:lang w:val="ru-RU"/>
        </w:rPr>
        <w:t xml:space="preserve"> Услуг по форме, установленной в Приложении № </w:t>
      </w:r>
      <w:r>
        <w:rPr>
          <w:sz w:val="24"/>
          <w:szCs w:val="24"/>
          <w:lang w:val="ru-RU"/>
        </w:rPr>
        <w:t>2</w:t>
      </w:r>
      <w:r w:rsidRPr="00944B8F">
        <w:rPr>
          <w:sz w:val="24"/>
          <w:szCs w:val="24"/>
          <w:lang w:val="ru-RU"/>
        </w:rPr>
        <w:t xml:space="preserve"> к настоящему Договору, и предоставления Исполнителем </w:t>
      </w:r>
      <w:r>
        <w:rPr>
          <w:sz w:val="24"/>
          <w:szCs w:val="24"/>
          <w:lang w:val="ru-RU"/>
        </w:rPr>
        <w:t>Заключения</w:t>
      </w:r>
      <w:r w:rsidRPr="00944B8F">
        <w:rPr>
          <w:sz w:val="24"/>
          <w:szCs w:val="24"/>
          <w:lang w:val="ru-RU"/>
        </w:rPr>
        <w:t xml:space="preserve"> в 2 (двух) экземплярах.</w:t>
      </w:r>
      <w:proofErr w:type="gramEnd"/>
    </w:p>
    <w:p w:rsidR="00A460BA" w:rsidRPr="00944B8F" w:rsidRDefault="00A460BA" w:rsidP="001F455D">
      <w:pPr>
        <w:spacing w:before="60" w:after="60"/>
        <w:ind w:firstLine="709"/>
        <w:jc w:val="both"/>
        <w:rPr>
          <w:sz w:val="24"/>
          <w:szCs w:val="24"/>
          <w:lang w:val="ru-RU"/>
        </w:rPr>
      </w:pPr>
      <w:r w:rsidRPr="00944B8F">
        <w:rPr>
          <w:sz w:val="24"/>
          <w:szCs w:val="24"/>
          <w:lang w:val="ru-RU"/>
        </w:rPr>
        <w:t xml:space="preserve">2.3. </w:t>
      </w:r>
      <w:r w:rsidRPr="00944B8F">
        <w:rPr>
          <w:snapToGrid w:val="0"/>
          <w:sz w:val="24"/>
          <w:szCs w:val="24"/>
          <w:lang w:val="ru-RU" w:eastAsia="en-US"/>
        </w:rPr>
        <w:t>Датой оплаты считается дата списания денежных сре</w:t>
      </w:r>
      <w:proofErr w:type="gramStart"/>
      <w:r w:rsidRPr="00944B8F">
        <w:rPr>
          <w:snapToGrid w:val="0"/>
          <w:sz w:val="24"/>
          <w:szCs w:val="24"/>
          <w:lang w:val="ru-RU" w:eastAsia="en-US"/>
        </w:rPr>
        <w:t>дств с р</w:t>
      </w:r>
      <w:proofErr w:type="gramEnd"/>
      <w:r w:rsidRPr="00944B8F">
        <w:rPr>
          <w:snapToGrid w:val="0"/>
          <w:sz w:val="24"/>
          <w:szCs w:val="24"/>
          <w:lang w:val="ru-RU" w:eastAsia="en-US"/>
        </w:rPr>
        <w:t>асчетного счета Заказчика.</w:t>
      </w:r>
    </w:p>
    <w:p w:rsidR="00A460BA" w:rsidRPr="00944B8F" w:rsidRDefault="00A460BA" w:rsidP="00822FE8">
      <w:pPr>
        <w:spacing w:before="60" w:after="60"/>
        <w:ind w:firstLine="709"/>
        <w:jc w:val="both"/>
        <w:rPr>
          <w:b/>
          <w:snapToGrid w:val="0"/>
          <w:sz w:val="24"/>
          <w:szCs w:val="24"/>
          <w:lang w:val="ru-RU" w:eastAsia="en-US"/>
        </w:rPr>
      </w:pPr>
      <w:r w:rsidRPr="00944B8F">
        <w:rPr>
          <w:b/>
          <w:snapToGrid w:val="0"/>
          <w:sz w:val="24"/>
          <w:szCs w:val="24"/>
          <w:lang w:val="ru-RU" w:eastAsia="en-US"/>
        </w:rPr>
        <w:t>3. Права и обязанности Сторон</w:t>
      </w:r>
    </w:p>
    <w:p w:rsidR="00A460BA" w:rsidRPr="00944B8F" w:rsidRDefault="00A460BA" w:rsidP="00822FE8">
      <w:pPr>
        <w:spacing w:before="60" w:after="60"/>
        <w:ind w:firstLine="709"/>
        <w:jc w:val="both"/>
        <w:rPr>
          <w:b/>
          <w:snapToGrid w:val="0"/>
          <w:sz w:val="24"/>
          <w:szCs w:val="24"/>
          <w:lang w:val="ru-RU" w:eastAsia="en-US"/>
        </w:rPr>
      </w:pPr>
      <w:r w:rsidRPr="00944B8F">
        <w:rPr>
          <w:b/>
          <w:snapToGrid w:val="0"/>
          <w:sz w:val="24"/>
          <w:szCs w:val="24"/>
          <w:lang w:val="ru-RU" w:eastAsia="en-US"/>
        </w:rPr>
        <w:t>3.1. Заказчик обязан:</w:t>
      </w:r>
    </w:p>
    <w:p w:rsidR="00A460BA" w:rsidRPr="00944B8F" w:rsidRDefault="00A460BA" w:rsidP="00822FE8">
      <w:pPr>
        <w:spacing w:before="60" w:after="60"/>
        <w:ind w:firstLine="709"/>
        <w:jc w:val="both"/>
        <w:rPr>
          <w:snapToGrid w:val="0"/>
          <w:sz w:val="24"/>
          <w:szCs w:val="24"/>
          <w:lang w:val="ru-RU" w:eastAsia="en-US"/>
        </w:rPr>
      </w:pPr>
      <w:r w:rsidRPr="00944B8F">
        <w:rPr>
          <w:snapToGrid w:val="0"/>
          <w:sz w:val="24"/>
          <w:szCs w:val="24"/>
          <w:lang w:val="ru-RU" w:eastAsia="en-US"/>
        </w:rPr>
        <w:t>3.1.1. Осуществить оплату Услуг Исполнителя исходя из установленной стоимости Услуг, в установленные в Договоре сроки, в соответствии с фактическим качеством и объемом их выполнения.</w:t>
      </w:r>
    </w:p>
    <w:p w:rsidR="00A460BA" w:rsidRDefault="00A460BA" w:rsidP="00822FE8">
      <w:pPr>
        <w:spacing w:before="60" w:after="60"/>
        <w:ind w:firstLine="709"/>
        <w:jc w:val="both"/>
        <w:rPr>
          <w:snapToGrid w:val="0"/>
          <w:sz w:val="24"/>
          <w:szCs w:val="24"/>
          <w:lang w:val="ru-RU" w:eastAsia="en-US"/>
        </w:rPr>
      </w:pPr>
      <w:r w:rsidRPr="00944B8F">
        <w:rPr>
          <w:snapToGrid w:val="0"/>
          <w:sz w:val="24"/>
          <w:szCs w:val="24"/>
          <w:lang w:val="ru-RU" w:eastAsia="en-US"/>
        </w:rPr>
        <w:t xml:space="preserve">3.1.2. </w:t>
      </w:r>
      <w:proofErr w:type="gramStart"/>
      <w:r w:rsidRPr="00944B8F">
        <w:rPr>
          <w:snapToGrid w:val="0"/>
          <w:sz w:val="24"/>
          <w:szCs w:val="24"/>
          <w:lang w:val="ru-RU" w:eastAsia="en-US"/>
        </w:rPr>
        <w:t xml:space="preserve">В случае расторжения Договора по инициативе Заказчика оплатить </w:t>
      </w:r>
      <w:r w:rsidRPr="00DF7EA6">
        <w:rPr>
          <w:snapToGrid w:val="0"/>
          <w:sz w:val="24"/>
          <w:szCs w:val="24"/>
          <w:lang w:val="ru-RU" w:eastAsia="en-US"/>
        </w:rPr>
        <w:t>фактически подтвержденные понесенные до момента расторжения Договора и письменно согласованные Сторонами затраты, при этом любая документация включая (но не ограничиваясь) черновики, рабочие материалы и т.п., подтверждающая фактические затраты Исполнителя и подлежащие возмещению  Заказчиком, передаются Заказчику и переходят в собственность Заказчика с сохранением соответствующих положений настоящего Договора о конфиденциальности и сохранении коммерческой</w:t>
      </w:r>
      <w:proofErr w:type="gramEnd"/>
      <w:r w:rsidRPr="00DF7EA6">
        <w:rPr>
          <w:snapToGrid w:val="0"/>
          <w:sz w:val="24"/>
          <w:szCs w:val="24"/>
          <w:lang w:val="ru-RU" w:eastAsia="en-US"/>
        </w:rPr>
        <w:t xml:space="preserve"> тайны с момента возмещения Заказчиком расходов Исполнителя</w:t>
      </w:r>
      <w:r w:rsidRPr="00944B8F">
        <w:rPr>
          <w:snapToGrid w:val="0"/>
          <w:sz w:val="24"/>
          <w:szCs w:val="24"/>
          <w:lang w:val="ru-RU" w:eastAsia="en-US"/>
        </w:rPr>
        <w:t>.</w:t>
      </w:r>
    </w:p>
    <w:p w:rsidR="00A460BA" w:rsidRDefault="00A460BA" w:rsidP="00822FE8">
      <w:pPr>
        <w:jc w:val="both"/>
        <w:rPr>
          <w:snapToGrid w:val="0"/>
          <w:sz w:val="24"/>
          <w:szCs w:val="24"/>
          <w:lang w:val="ru-RU"/>
        </w:rPr>
      </w:pPr>
      <w:r w:rsidRPr="00944B8F">
        <w:rPr>
          <w:snapToGrid w:val="0"/>
          <w:sz w:val="24"/>
          <w:szCs w:val="24"/>
          <w:lang w:val="ru-RU"/>
        </w:rPr>
        <w:t xml:space="preserve">            3.1.3. </w:t>
      </w:r>
      <w:proofErr w:type="gramStart"/>
      <w:r w:rsidRPr="00944B8F">
        <w:rPr>
          <w:snapToGrid w:val="0"/>
          <w:sz w:val="24"/>
          <w:szCs w:val="24"/>
          <w:lang w:val="ru-RU"/>
        </w:rPr>
        <w:t xml:space="preserve">По окончании оказания Услуг принять оказанные Исполнителем Услуги в течение </w:t>
      </w:r>
      <w:r>
        <w:rPr>
          <w:snapToGrid w:val="0"/>
          <w:sz w:val="24"/>
          <w:szCs w:val="24"/>
          <w:lang w:val="ru-RU"/>
        </w:rPr>
        <w:t>10</w:t>
      </w:r>
      <w:r w:rsidRPr="00944B8F">
        <w:rPr>
          <w:snapToGrid w:val="0"/>
          <w:sz w:val="24"/>
          <w:szCs w:val="24"/>
          <w:lang w:val="ru-RU"/>
        </w:rPr>
        <w:t xml:space="preserve"> (</w:t>
      </w:r>
      <w:r>
        <w:rPr>
          <w:snapToGrid w:val="0"/>
          <w:sz w:val="24"/>
          <w:szCs w:val="24"/>
          <w:lang w:val="ru-RU"/>
        </w:rPr>
        <w:t>десяти</w:t>
      </w:r>
      <w:r w:rsidRPr="00944B8F">
        <w:rPr>
          <w:snapToGrid w:val="0"/>
          <w:sz w:val="24"/>
          <w:szCs w:val="24"/>
          <w:lang w:val="ru-RU"/>
        </w:rPr>
        <w:t>) рабочих дней со д</w:t>
      </w:r>
      <w:r>
        <w:rPr>
          <w:snapToGrid w:val="0"/>
          <w:sz w:val="24"/>
          <w:szCs w:val="24"/>
          <w:lang w:val="ru-RU"/>
        </w:rPr>
        <w:t>ня получения от Исполнителя акта</w:t>
      </w:r>
      <w:r w:rsidRPr="00944B8F">
        <w:rPr>
          <w:snapToGrid w:val="0"/>
          <w:sz w:val="24"/>
          <w:szCs w:val="24"/>
          <w:lang w:val="ru-RU"/>
        </w:rPr>
        <w:t xml:space="preserve"> сдачи-приемки </w:t>
      </w:r>
      <w:r>
        <w:rPr>
          <w:sz w:val="24"/>
          <w:szCs w:val="24"/>
          <w:lang w:val="ru-RU"/>
        </w:rPr>
        <w:t>оказанных</w:t>
      </w:r>
      <w:r w:rsidRPr="00944B8F">
        <w:rPr>
          <w:snapToGrid w:val="0"/>
          <w:sz w:val="24"/>
          <w:szCs w:val="24"/>
          <w:lang w:val="ru-RU"/>
        </w:rPr>
        <w:t xml:space="preserve"> Услуг с приложением </w:t>
      </w:r>
      <w:r>
        <w:rPr>
          <w:snapToGrid w:val="0"/>
          <w:sz w:val="24"/>
          <w:szCs w:val="24"/>
          <w:lang w:val="ru-RU"/>
        </w:rPr>
        <w:t>Заключения</w:t>
      </w:r>
      <w:r w:rsidRPr="00944B8F">
        <w:rPr>
          <w:snapToGrid w:val="0"/>
          <w:sz w:val="24"/>
          <w:szCs w:val="24"/>
          <w:lang w:val="ru-RU"/>
        </w:rPr>
        <w:t xml:space="preserve"> в </w:t>
      </w:r>
      <w:r>
        <w:rPr>
          <w:snapToGrid w:val="0"/>
          <w:sz w:val="24"/>
          <w:szCs w:val="24"/>
          <w:lang w:val="ru-RU"/>
        </w:rPr>
        <w:t>2 (</w:t>
      </w:r>
      <w:r w:rsidRPr="00944B8F">
        <w:rPr>
          <w:snapToGrid w:val="0"/>
          <w:sz w:val="24"/>
          <w:szCs w:val="24"/>
          <w:lang w:val="ru-RU"/>
        </w:rPr>
        <w:t>двух</w:t>
      </w:r>
      <w:r>
        <w:rPr>
          <w:snapToGrid w:val="0"/>
          <w:sz w:val="24"/>
          <w:szCs w:val="24"/>
          <w:lang w:val="ru-RU"/>
        </w:rPr>
        <w:t>)</w:t>
      </w:r>
      <w:r w:rsidRPr="00944B8F">
        <w:rPr>
          <w:snapToGrid w:val="0"/>
          <w:sz w:val="24"/>
          <w:szCs w:val="24"/>
          <w:lang w:val="ru-RU"/>
        </w:rPr>
        <w:t xml:space="preserve"> экземплярах в соответствии с п. 2.2. настоящего Договора, подписать акт сдачи-приемки оказанных Услуг, либо в тот же срок направить Исполнителю мотивированный письменный отказ от подписания акт</w:t>
      </w:r>
      <w:r>
        <w:rPr>
          <w:snapToGrid w:val="0"/>
          <w:sz w:val="24"/>
          <w:szCs w:val="24"/>
          <w:lang w:val="ru-RU"/>
        </w:rPr>
        <w:t>а</w:t>
      </w:r>
      <w:r w:rsidRPr="00944B8F">
        <w:rPr>
          <w:snapToGrid w:val="0"/>
          <w:sz w:val="24"/>
          <w:szCs w:val="24"/>
          <w:lang w:val="ru-RU"/>
        </w:rPr>
        <w:t xml:space="preserve"> сдачи-приемки оказанных Услуг с указанием</w:t>
      </w:r>
      <w:proofErr w:type="gramEnd"/>
      <w:r w:rsidRPr="00944B8F">
        <w:rPr>
          <w:snapToGrid w:val="0"/>
          <w:sz w:val="24"/>
          <w:szCs w:val="24"/>
          <w:lang w:val="ru-RU"/>
        </w:rPr>
        <w:t xml:space="preserve"> имеющихся претензий</w:t>
      </w:r>
      <w:r w:rsidRPr="00DF7EA6">
        <w:rPr>
          <w:snapToGrid w:val="0"/>
          <w:sz w:val="24"/>
          <w:szCs w:val="24"/>
          <w:lang w:val="ru-RU"/>
        </w:rPr>
        <w:t xml:space="preserve"> </w:t>
      </w:r>
      <w:r>
        <w:rPr>
          <w:snapToGrid w:val="0"/>
          <w:sz w:val="24"/>
          <w:szCs w:val="24"/>
          <w:lang w:val="ru-RU"/>
        </w:rPr>
        <w:t>и сроков их устранения/исправления</w:t>
      </w:r>
      <w:r w:rsidRPr="00944B8F">
        <w:rPr>
          <w:snapToGrid w:val="0"/>
          <w:sz w:val="24"/>
          <w:szCs w:val="24"/>
          <w:lang w:val="ru-RU"/>
        </w:rPr>
        <w:t>.</w:t>
      </w:r>
    </w:p>
    <w:p w:rsidR="00A460BA" w:rsidRPr="000318C1" w:rsidRDefault="00A460BA" w:rsidP="00822FE8">
      <w:pPr>
        <w:jc w:val="both"/>
        <w:rPr>
          <w:snapToGrid w:val="0"/>
          <w:sz w:val="24"/>
          <w:szCs w:val="24"/>
          <w:lang w:val="ru-RU"/>
        </w:rPr>
      </w:pPr>
      <w:r>
        <w:rPr>
          <w:snapToGrid w:val="0"/>
          <w:sz w:val="24"/>
          <w:szCs w:val="24"/>
          <w:lang w:val="ru-RU"/>
        </w:rPr>
        <w:t xml:space="preserve">            3.1.4. </w:t>
      </w:r>
      <w:r w:rsidRPr="00DF7EA6">
        <w:rPr>
          <w:snapToGrid w:val="0"/>
          <w:sz w:val="24"/>
          <w:szCs w:val="24"/>
          <w:lang w:val="ru-RU"/>
        </w:rPr>
        <w:t>Заказчик обязуется предоставить Исполнителю по акту приема-передачи полный перечень документации и информации, указанной в Приложении №3 к Договору</w:t>
      </w:r>
      <w:r>
        <w:rPr>
          <w:snapToGrid w:val="0"/>
          <w:sz w:val="24"/>
          <w:szCs w:val="24"/>
          <w:lang w:val="ru-RU"/>
        </w:rPr>
        <w:t>.</w:t>
      </w:r>
    </w:p>
    <w:p w:rsidR="00A460BA" w:rsidRPr="00944B8F" w:rsidRDefault="00A460BA" w:rsidP="00822FE8">
      <w:pPr>
        <w:spacing w:before="60" w:after="60"/>
        <w:jc w:val="both"/>
        <w:rPr>
          <w:snapToGrid w:val="0"/>
          <w:sz w:val="24"/>
          <w:szCs w:val="24"/>
          <w:lang w:val="ru-RU" w:eastAsia="en-US"/>
        </w:rPr>
      </w:pPr>
    </w:p>
    <w:p w:rsidR="00A460BA" w:rsidRPr="00944B8F" w:rsidRDefault="00A460BA" w:rsidP="00822FE8">
      <w:pPr>
        <w:spacing w:before="60" w:after="60"/>
        <w:ind w:firstLine="709"/>
        <w:jc w:val="both"/>
        <w:rPr>
          <w:b/>
          <w:snapToGrid w:val="0"/>
          <w:sz w:val="24"/>
          <w:szCs w:val="24"/>
          <w:lang w:val="ru-RU" w:eastAsia="en-US"/>
        </w:rPr>
      </w:pPr>
      <w:r w:rsidRPr="00944B8F">
        <w:rPr>
          <w:b/>
          <w:snapToGrid w:val="0"/>
          <w:sz w:val="24"/>
          <w:szCs w:val="24"/>
          <w:lang w:val="ru-RU" w:eastAsia="en-US"/>
        </w:rPr>
        <w:t>3.2. Заказчик имеет право:</w:t>
      </w:r>
    </w:p>
    <w:p w:rsidR="00A460BA" w:rsidRPr="00944B8F" w:rsidRDefault="00A460BA" w:rsidP="00822FE8">
      <w:pPr>
        <w:spacing w:before="60" w:after="60"/>
        <w:ind w:firstLine="709"/>
        <w:jc w:val="both"/>
        <w:rPr>
          <w:snapToGrid w:val="0"/>
          <w:sz w:val="24"/>
          <w:szCs w:val="24"/>
          <w:lang w:val="ru-RU" w:eastAsia="en-US"/>
        </w:rPr>
      </w:pPr>
      <w:r w:rsidRPr="00944B8F">
        <w:rPr>
          <w:snapToGrid w:val="0"/>
          <w:sz w:val="24"/>
          <w:szCs w:val="24"/>
          <w:lang w:val="ru-RU" w:eastAsia="en-US"/>
        </w:rPr>
        <w:t xml:space="preserve">3.2.1. В одностороннем </w:t>
      </w:r>
      <w:proofErr w:type="gramStart"/>
      <w:r w:rsidRPr="00944B8F">
        <w:rPr>
          <w:snapToGrid w:val="0"/>
          <w:sz w:val="24"/>
          <w:szCs w:val="24"/>
          <w:lang w:val="ru-RU" w:eastAsia="en-US"/>
        </w:rPr>
        <w:t>порядке</w:t>
      </w:r>
      <w:proofErr w:type="gramEnd"/>
      <w:r w:rsidRPr="00944B8F">
        <w:rPr>
          <w:snapToGrid w:val="0"/>
          <w:sz w:val="24"/>
          <w:szCs w:val="24"/>
          <w:lang w:val="ru-RU" w:eastAsia="en-US"/>
        </w:rPr>
        <w:t xml:space="preserve"> расторгнуть настоящий Договор с предварительным уведомлением Исполнителя за 14 (четырнадцать) календарных дней до такого расторжения.</w:t>
      </w:r>
    </w:p>
    <w:p w:rsidR="00A460BA" w:rsidRPr="00944B8F" w:rsidRDefault="00A460BA" w:rsidP="00822FE8">
      <w:pPr>
        <w:spacing w:before="60" w:after="60"/>
        <w:ind w:firstLine="709"/>
        <w:jc w:val="both"/>
        <w:rPr>
          <w:sz w:val="24"/>
          <w:szCs w:val="24"/>
          <w:lang w:val="ru-RU"/>
        </w:rPr>
      </w:pPr>
      <w:r w:rsidRPr="00944B8F">
        <w:rPr>
          <w:snapToGrid w:val="0"/>
          <w:sz w:val="24"/>
          <w:szCs w:val="24"/>
          <w:lang w:val="ru-RU" w:eastAsia="en-US"/>
        </w:rPr>
        <w:t>3.2.</w:t>
      </w:r>
      <w:r>
        <w:rPr>
          <w:snapToGrid w:val="0"/>
          <w:sz w:val="24"/>
          <w:szCs w:val="24"/>
          <w:lang w:val="ru-RU" w:eastAsia="en-US"/>
        </w:rPr>
        <w:t>2</w:t>
      </w:r>
      <w:r w:rsidRPr="00944B8F">
        <w:rPr>
          <w:snapToGrid w:val="0"/>
          <w:sz w:val="24"/>
          <w:szCs w:val="24"/>
          <w:lang w:val="ru-RU" w:eastAsia="en-US"/>
        </w:rPr>
        <w:t>. О</w:t>
      </w:r>
      <w:r w:rsidRPr="00944B8F">
        <w:rPr>
          <w:sz w:val="24"/>
          <w:szCs w:val="24"/>
          <w:lang w:val="ru-RU"/>
        </w:rPr>
        <w:t>тказаться от подписания акта сдачи-приемки</w:t>
      </w:r>
      <w:r w:rsidRPr="00C10C68">
        <w:rPr>
          <w:sz w:val="24"/>
          <w:szCs w:val="24"/>
          <w:lang w:val="ru-RU"/>
        </w:rPr>
        <w:t xml:space="preserve"> </w:t>
      </w:r>
      <w:r>
        <w:rPr>
          <w:sz w:val="24"/>
          <w:szCs w:val="24"/>
          <w:lang w:val="ru-RU"/>
        </w:rPr>
        <w:t>оказанных Услуг</w:t>
      </w:r>
      <w:r w:rsidRPr="00944B8F">
        <w:rPr>
          <w:sz w:val="24"/>
          <w:szCs w:val="24"/>
          <w:lang w:val="ru-RU"/>
        </w:rPr>
        <w:t xml:space="preserve"> в случае, если Услуги не отвечают требованиям Заказчика</w:t>
      </w:r>
      <w:r>
        <w:rPr>
          <w:sz w:val="24"/>
          <w:szCs w:val="24"/>
          <w:lang w:val="ru-RU"/>
        </w:rPr>
        <w:t>, изложенным в приложениях к настоящему Договору</w:t>
      </w:r>
      <w:r w:rsidRPr="00944B8F">
        <w:rPr>
          <w:sz w:val="24"/>
          <w:szCs w:val="24"/>
          <w:lang w:val="ru-RU"/>
        </w:rPr>
        <w:t xml:space="preserve">. </w:t>
      </w:r>
    </w:p>
    <w:p w:rsidR="00A460BA" w:rsidRPr="00944B8F" w:rsidRDefault="00A460BA" w:rsidP="00822FE8">
      <w:pPr>
        <w:spacing w:before="60" w:after="60"/>
        <w:ind w:firstLine="709"/>
        <w:jc w:val="both"/>
        <w:rPr>
          <w:snapToGrid w:val="0"/>
          <w:sz w:val="24"/>
          <w:szCs w:val="24"/>
          <w:lang w:val="ru-RU" w:eastAsia="en-US"/>
        </w:rPr>
      </w:pPr>
    </w:p>
    <w:p w:rsidR="00A460BA" w:rsidRPr="00944B8F" w:rsidRDefault="00A460BA" w:rsidP="00822FE8">
      <w:pPr>
        <w:spacing w:before="60" w:after="60"/>
        <w:ind w:firstLine="709"/>
        <w:jc w:val="both"/>
        <w:rPr>
          <w:snapToGrid w:val="0"/>
          <w:sz w:val="24"/>
          <w:szCs w:val="24"/>
          <w:lang w:val="ru-RU" w:eastAsia="en-US"/>
        </w:rPr>
      </w:pPr>
      <w:r w:rsidRPr="00944B8F">
        <w:rPr>
          <w:b/>
          <w:snapToGrid w:val="0"/>
          <w:sz w:val="24"/>
          <w:szCs w:val="24"/>
          <w:lang w:val="ru-RU" w:eastAsia="en-US"/>
        </w:rPr>
        <w:t>3.3. Исполнитель обязан:</w:t>
      </w:r>
    </w:p>
    <w:p w:rsidR="00A460BA" w:rsidRPr="00944B8F" w:rsidRDefault="00A460BA" w:rsidP="00822FE8">
      <w:pPr>
        <w:spacing w:before="60" w:after="60"/>
        <w:ind w:firstLine="709"/>
        <w:jc w:val="both"/>
        <w:rPr>
          <w:snapToGrid w:val="0"/>
          <w:sz w:val="24"/>
          <w:szCs w:val="24"/>
          <w:lang w:val="ru-RU" w:eastAsia="en-US"/>
        </w:rPr>
      </w:pPr>
      <w:r w:rsidRPr="00944B8F">
        <w:rPr>
          <w:snapToGrid w:val="0"/>
          <w:sz w:val="24"/>
          <w:szCs w:val="24"/>
          <w:lang w:val="ru-RU" w:eastAsia="en-US"/>
        </w:rPr>
        <w:t>3.3.1. Оказать Услуги установленного качества в сроки и в объемах, определенных настоящим Договором.</w:t>
      </w:r>
    </w:p>
    <w:p w:rsidR="00A460BA" w:rsidRPr="00944B8F" w:rsidRDefault="00A460BA" w:rsidP="00822FE8">
      <w:pPr>
        <w:spacing w:before="60" w:after="60"/>
        <w:ind w:firstLine="709"/>
        <w:jc w:val="both"/>
        <w:rPr>
          <w:snapToGrid w:val="0"/>
          <w:sz w:val="24"/>
          <w:szCs w:val="24"/>
          <w:lang w:val="ru-RU" w:eastAsia="en-US"/>
        </w:rPr>
      </w:pPr>
      <w:r w:rsidRPr="00944B8F">
        <w:rPr>
          <w:snapToGrid w:val="0"/>
          <w:sz w:val="24"/>
          <w:szCs w:val="24"/>
          <w:lang w:val="ru-RU" w:eastAsia="en-US"/>
        </w:rPr>
        <w:t xml:space="preserve">3.3.2. </w:t>
      </w:r>
      <w:r w:rsidRPr="00944B8F">
        <w:rPr>
          <w:sz w:val="24"/>
          <w:szCs w:val="24"/>
          <w:lang w:val="ru-RU"/>
        </w:rPr>
        <w:t xml:space="preserve">В течение 3 (трех) дней </w:t>
      </w:r>
      <w:proofErr w:type="gramStart"/>
      <w:r w:rsidRPr="00944B8F">
        <w:rPr>
          <w:sz w:val="24"/>
          <w:szCs w:val="24"/>
          <w:lang w:val="ru-RU"/>
        </w:rPr>
        <w:t>с даты завершения</w:t>
      </w:r>
      <w:proofErr w:type="gramEnd"/>
      <w:r w:rsidRPr="00944B8F">
        <w:rPr>
          <w:sz w:val="24"/>
          <w:szCs w:val="24"/>
          <w:lang w:val="ru-RU"/>
        </w:rPr>
        <w:t xml:space="preserve"> оказания Услуг передать Заказчику подписанные со своей Стороны два экземпляра</w:t>
      </w:r>
      <w:r w:rsidRPr="00944B8F">
        <w:rPr>
          <w:snapToGrid w:val="0"/>
          <w:sz w:val="24"/>
          <w:szCs w:val="24"/>
          <w:lang w:val="ru-RU" w:eastAsia="en-US"/>
        </w:rPr>
        <w:t xml:space="preserve"> акта сдачи-приемки </w:t>
      </w:r>
      <w:r>
        <w:rPr>
          <w:sz w:val="24"/>
          <w:szCs w:val="24"/>
          <w:lang w:val="ru-RU"/>
        </w:rPr>
        <w:t>оказанных</w:t>
      </w:r>
      <w:r w:rsidRPr="00944B8F">
        <w:rPr>
          <w:snapToGrid w:val="0"/>
          <w:sz w:val="24"/>
          <w:szCs w:val="24"/>
          <w:lang w:val="ru-RU" w:eastAsia="en-US"/>
        </w:rPr>
        <w:t xml:space="preserve"> Услуг </w:t>
      </w:r>
      <w:r w:rsidRPr="00944B8F">
        <w:rPr>
          <w:sz w:val="24"/>
          <w:szCs w:val="24"/>
          <w:lang w:val="ru-RU"/>
        </w:rPr>
        <w:t xml:space="preserve">с приложением </w:t>
      </w:r>
      <w:r>
        <w:rPr>
          <w:sz w:val="24"/>
          <w:szCs w:val="24"/>
          <w:lang w:val="ru-RU"/>
        </w:rPr>
        <w:t>Заключения</w:t>
      </w:r>
      <w:r w:rsidRPr="00944B8F">
        <w:rPr>
          <w:sz w:val="24"/>
          <w:szCs w:val="24"/>
          <w:lang w:val="ru-RU"/>
        </w:rPr>
        <w:t xml:space="preserve"> в двух экземплярах</w:t>
      </w:r>
      <w:r w:rsidRPr="00944B8F">
        <w:rPr>
          <w:snapToGrid w:val="0"/>
          <w:sz w:val="24"/>
          <w:szCs w:val="24"/>
          <w:lang w:val="ru-RU" w:eastAsia="en-US"/>
        </w:rPr>
        <w:t>.</w:t>
      </w:r>
    </w:p>
    <w:p w:rsidR="00A460BA" w:rsidRPr="00944B8F" w:rsidRDefault="00A460BA" w:rsidP="00822FE8">
      <w:pPr>
        <w:spacing w:before="60" w:after="60"/>
        <w:ind w:firstLine="709"/>
        <w:jc w:val="both"/>
        <w:rPr>
          <w:snapToGrid w:val="0"/>
          <w:sz w:val="24"/>
          <w:szCs w:val="24"/>
          <w:lang w:val="ru-RU" w:eastAsia="en-US"/>
        </w:rPr>
      </w:pPr>
      <w:r w:rsidRPr="00944B8F">
        <w:rPr>
          <w:snapToGrid w:val="0"/>
          <w:sz w:val="24"/>
          <w:szCs w:val="24"/>
          <w:lang w:val="ru-RU" w:eastAsia="en-US"/>
        </w:rPr>
        <w:lastRenderedPageBreak/>
        <w:t>3.3.3. Предоставлять Заказчику требуемую информацию, непосредственно связанную с оказанием Услуг.</w:t>
      </w:r>
    </w:p>
    <w:p w:rsidR="00A460BA" w:rsidRPr="00944B8F" w:rsidRDefault="00A460BA" w:rsidP="00822FE8">
      <w:pPr>
        <w:jc w:val="both"/>
        <w:rPr>
          <w:sz w:val="24"/>
          <w:szCs w:val="24"/>
          <w:lang w:val="ru-RU"/>
        </w:rPr>
      </w:pPr>
      <w:r w:rsidRPr="00944B8F">
        <w:rPr>
          <w:snapToGrid w:val="0"/>
          <w:sz w:val="24"/>
          <w:szCs w:val="24"/>
          <w:lang w:val="ru-RU" w:eastAsia="en-US"/>
        </w:rPr>
        <w:t xml:space="preserve">            3.3.4. </w:t>
      </w:r>
      <w:r w:rsidRPr="00944B8F">
        <w:rPr>
          <w:sz w:val="24"/>
          <w:szCs w:val="24"/>
          <w:lang w:val="ru-RU"/>
        </w:rPr>
        <w:t>При оказании Услуг, не отвечающих требованиям Заказчика и  условиям Договора, Исполнитель обязуется и</w:t>
      </w:r>
      <w:r>
        <w:rPr>
          <w:sz w:val="24"/>
          <w:szCs w:val="24"/>
          <w:lang w:val="ru-RU"/>
        </w:rPr>
        <w:t xml:space="preserve">справить недостатки в срок указанный в </w:t>
      </w:r>
      <w:r w:rsidRPr="00944B8F">
        <w:rPr>
          <w:sz w:val="24"/>
          <w:szCs w:val="24"/>
          <w:lang w:val="ru-RU"/>
        </w:rPr>
        <w:t>мотивированн</w:t>
      </w:r>
      <w:r>
        <w:rPr>
          <w:sz w:val="24"/>
          <w:szCs w:val="24"/>
          <w:lang w:val="ru-RU"/>
        </w:rPr>
        <w:t>ом</w:t>
      </w:r>
      <w:r w:rsidRPr="00944B8F">
        <w:rPr>
          <w:sz w:val="24"/>
          <w:szCs w:val="24"/>
          <w:lang w:val="ru-RU"/>
        </w:rPr>
        <w:t xml:space="preserve"> отказ</w:t>
      </w:r>
      <w:r>
        <w:rPr>
          <w:sz w:val="24"/>
          <w:szCs w:val="24"/>
          <w:lang w:val="ru-RU"/>
        </w:rPr>
        <w:t>е</w:t>
      </w:r>
      <w:r w:rsidRPr="00944B8F">
        <w:rPr>
          <w:sz w:val="24"/>
          <w:szCs w:val="24"/>
          <w:lang w:val="ru-RU"/>
        </w:rPr>
        <w:t xml:space="preserve"> Заказчика от подписания акта сдачи-приемки Услуг своими силами за свой счет.</w:t>
      </w:r>
    </w:p>
    <w:p w:rsidR="00A460BA" w:rsidRPr="00944B8F" w:rsidRDefault="00A460BA" w:rsidP="00822FE8">
      <w:pPr>
        <w:jc w:val="both"/>
        <w:rPr>
          <w:snapToGrid w:val="0"/>
          <w:sz w:val="24"/>
          <w:szCs w:val="24"/>
          <w:lang w:val="ru-RU" w:eastAsia="en-US"/>
        </w:rPr>
      </w:pPr>
      <w:r w:rsidRPr="00944B8F">
        <w:rPr>
          <w:sz w:val="24"/>
          <w:szCs w:val="24"/>
          <w:lang w:val="ru-RU"/>
        </w:rPr>
        <w:t xml:space="preserve">            3.3.5. В течение 3 (трех) рабочих дней </w:t>
      </w:r>
      <w:r>
        <w:rPr>
          <w:sz w:val="24"/>
          <w:szCs w:val="24"/>
          <w:lang w:val="ru-RU"/>
        </w:rPr>
        <w:t>со дня подписания Сторонами акта</w:t>
      </w:r>
      <w:r w:rsidRPr="00944B8F">
        <w:rPr>
          <w:sz w:val="24"/>
          <w:szCs w:val="24"/>
          <w:lang w:val="ru-RU"/>
        </w:rPr>
        <w:t xml:space="preserve"> сдачи-приемки </w:t>
      </w:r>
      <w:r>
        <w:rPr>
          <w:sz w:val="24"/>
          <w:szCs w:val="24"/>
          <w:lang w:val="ru-RU"/>
        </w:rPr>
        <w:t>оказанных</w:t>
      </w:r>
      <w:r w:rsidRPr="00944B8F">
        <w:rPr>
          <w:sz w:val="24"/>
          <w:szCs w:val="24"/>
          <w:lang w:val="ru-RU"/>
        </w:rPr>
        <w:t xml:space="preserve"> Услуг выставить Заказчику счет на оплату оказанных Услуг с приложением счета-фактуры.</w:t>
      </w:r>
    </w:p>
    <w:p w:rsidR="00A460BA" w:rsidRPr="00944B8F" w:rsidRDefault="00A460BA" w:rsidP="00B26564">
      <w:pPr>
        <w:jc w:val="both"/>
        <w:rPr>
          <w:snapToGrid w:val="0"/>
          <w:sz w:val="24"/>
          <w:szCs w:val="24"/>
          <w:lang w:val="ru-RU" w:eastAsia="en-US"/>
        </w:rPr>
      </w:pPr>
      <w:r w:rsidRPr="00944B8F">
        <w:rPr>
          <w:snapToGrid w:val="0"/>
          <w:sz w:val="24"/>
          <w:szCs w:val="24"/>
          <w:lang w:val="ru-RU" w:eastAsia="en-US"/>
        </w:rPr>
        <w:t xml:space="preserve">            </w:t>
      </w:r>
    </w:p>
    <w:p w:rsidR="00A460BA" w:rsidRPr="00944B8F" w:rsidRDefault="00A460BA" w:rsidP="00822FE8">
      <w:pPr>
        <w:spacing w:before="60" w:after="60"/>
        <w:ind w:firstLine="709"/>
        <w:jc w:val="both"/>
        <w:rPr>
          <w:b/>
          <w:snapToGrid w:val="0"/>
          <w:sz w:val="24"/>
          <w:szCs w:val="24"/>
          <w:lang w:val="ru-RU" w:eastAsia="en-US"/>
        </w:rPr>
      </w:pPr>
      <w:r w:rsidRPr="00944B8F">
        <w:rPr>
          <w:b/>
          <w:snapToGrid w:val="0"/>
          <w:sz w:val="24"/>
          <w:szCs w:val="24"/>
          <w:lang w:val="ru-RU" w:eastAsia="en-US"/>
        </w:rPr>
        <w:t>3.4. Исполнитель имеет право:</w:t>
      </w:r>
    </w:p>
    <w:p w:rsidR="00A460BA" w:rsidRDefault="00A460BA" w:rsidP="00DF7EA6">
      <w:pPr>
        <w:pStyle w:val="31"/>
        <w:ind w:firstLine="709"/>
        <w:rPr>
          <w:szCs w:val="24"/>
        </w:rPr>
      </w:pPr>
      <w:r w:rsidRPr="00944B8F">
        <w:rPr>
          <w:szCs w:val="24"/>
        </w:rPr>
        <w:t>3.4.1. Требовать оплаты оказанных Услуг в соответствии с их объемом и качеством.</w:t>
      </w:r>
    </w:p>
    <w:p w:rsidR="00A460BA" w:rsidRDefault="00A460BA" w:rsidP="00DF7EA6">
      <w:pPr>
        <w:ind w:firstLine="709"/>
        <w:jc w:val="both"/>
        <w:rPr>
          <w:snapToGrid w:val="0"/>
          <w:sz w:val="24"/>
          <w:szCs w:val="24"/>
          <w:lang w:val="ru-RU" w:eastAsia="en-US"/>
        </w:rPr>
      </w:pPr>
      <w:r w:rsidRPr="00944B8F">
        <w:rPr>
          <w:snapToGrid w:val="0"/>
          <w:sz w:val="24"/>
          <w:szCs w:val="24"/>
          <w:lang w:val="ru-RU" w:eastAsia="en-US"/>
        </w:rPr>
        <w:t>3.4.2. Расторгнуть Договор с Заказчиком при неисполнении последним существенных условий Договора, предупредив Заказчика не менее чем за 14 (четырнадцать) календарных дней до такого расторжения.</w:t>
      </w:r>
    </w:p>
    <w:p w:rsidR="00A460BA" w:rsidRPr="00DF7EA6" w:rsidRDefault="00A460BA" w:rsidP="00750B96">
      <w:pPr>
        <w:pStyle w:val="21"/>
        <w:spacing w:after="0" w:line="240" w:lineRule="auto"/>
        <w:ind w:right="-52"/>
        <w:jc w:val="both"/>
        <w:rPr>
          <w:snapToGrid w:val="0"/>
          <w:sz w:val="24"/>
          <w:szCs w:val="24"/>
          <w:lang w:val="ru-RU" w:eastAsia="en-US"/>
        </w:rPr>
      </w:pPr>
      <w:r>
        <w:rPr>
          <w:snapToGrid w:val="0"/>
          <w:sz w:val="24"/>
          <w:szCs w:val="24"/>
          <w:lang w:val="ru-RU" w:eastAsia="en-US"/>
        </w:rPr>
        <w:t xml:space="preserve">           3.4.3. </w:t>
      </w:r>
      <w:r w:rsidRPr="00DF7EA6">
        <w:rPr>
          <w:snapToGrid w:val="0"/>
          <w:sz w:val="24"/>
          <w:szCs w:val="24"/>
          <w:lang w:val="ru-RU" w:eastAsia="en-US"/>
        </w:rPr>
        <w:t xml:space="preserve">Получать от Заказчика всю информацию и документацию, необходимую Исполнителю для надлежащего оказания услуг по Договору, в точном соответствии с детализированным перечнем запрашиваемой Исполнителем информации и документации, указанным в Приложении №3 к Договору или в письменных, либо электронных запросах Исполнителя, представленных Заказчику. При этом объем предоставляемых разъяснений, информации и документации, а также перечень случаев, при которых получение подобных разъяснений, информации и документации необходимо, Исполнитель вправе определять самостоятельно. </w:t>
      </w:r>
    </w:p>
    <w:p w:rsidR="00A460BA" w:rsidRPr="00DF7EA6" w:rsidRDefault="00A460BA" w:rsidP="00DF7EA6">
      <w:pPr>
        <w:ind w:firstLine="709"/>
        <w:jc w:val="both"/>
        <w:rPr>
          <w:snapToGrid w:val="0"/>
          <w:sz w:val="24"/>
          <w:szCs w:val="24"/>
          <w:lang w:val="ru-RU" w:eastAsia="en-US"/>
        </w:rPr>
      </w:pPr>
      <w:r>
        <w:rPr>
          <w:snapToGrid w:val="0"/>
          <w:sz w:val="24"/>
          <w:szCs w:val="24"/>
          <w:lang w:val="ru-RU" w:eastAsia="en-US"/>
        </w:rPr>
        <w:t xml:space="preserve">3.4.4. </w:t>
      </w:r>
      <w:r w:rsidRPr="00DF7EA6">
        <w:rPr>
          <w:snapToGrid w:val="0"/>
          <w:sz w:val="24"/>
          <w:szCs w:val="24"/>
          <w:lang w:val="ru-RU" w:eastAsia="en-US"/>
        </w:rPr>
        <w:t>Производить копирование и накопление полученной в ходе оказания услуг по Договору информации при соблюдении условий конфиденциальности.</w:t>
      </w:r>
    </w:p>
    <w:p w:rsidR="00A460BA" w:rsidRDefault="00A460BA" w:rsidP="00DF7EA6">
      <w:pPr>
        <w:ind w:firstLine="709"/>
        <w:jc w:val="both"/>
        <w:rPr>
          <w:snapToGrid w:val="0"/>
          <w:sz w:val="24"/>
          <w:szCs w:val="24"/>
          <w:lang w:val="ru-RU" w:eastAsia="en-US"/>
        </w:rPr>
      </w:pPr>
      <w:r w:rsidRPr="00DF7EA6">
        <w:rPr>
          <w:snapToGrid w:val="0"/>
          <w:sz w:val="24"/>
          <w:szCs w:val="24"/>
          <w:lang w:val="ru-RU" w:eastAsia="en-US"/>
        </w:rPr>
        <w:t>3.4.5. Самостоятельно определять объем, формы и методы проведения аудита</w:t>
      </w:r>
      <w:r>
        <w:rPr>
          <w:snapToGrid w:val="0"/>
          <w:sz w:val="24"/>
          <w:szCs w:val="24"/>
          <w:lang w:val="ru-RU" w:eastAsia="en-US"/>
        </w:rPr>
        <w:t>.</w:t>
      </w:r>
    </w:p>
    <w:p w:rsidR="00A460BA" w:rsidRPr="00DF7EA6" w:rsidRDefault="00A460BA" w:rsidP="00754EF3">
      <w:pPr>
        <w:ind w:right="-81" w:firstLine="708"/>
        <w:jc w:val="both"/>
        <w:rPr>
          <w:snapToGrid w:val="0"/>
          <w:sz w:val="24"/>
          <w:szCs w:val="24"/>
          <w:lang w:val="ru-RU" w:eastAsia="en-US"/>
        </w:rPr>
      </w:pPr>
      <w:r>
        <w:rPr>
          <w:snapToGrid w:val="0"/>
          <w:sz w:val="24"/>
          <w:szCs w:val="24"/>
          <w:lang w:val="ru-RU" w:eastAsia="en-US"/>
        </w:rPr>
        <w:t xml:space="preserve">3.4.6. </w:t>
      </w:r>
      <w:r w:rsidRPr="00DF7EA6">
        <w:rPr>
          <w:snapToGrid w:val="0"/>
          <w:sz w:val="24"/>
          <w:szCs w:val="24"/>
          <w:lang w:val="ru-RU" w:eastAsia="en-US"/>
        </w:rPr>
        <w:t xml:space="preserve">Исполнитель вправе по письменному согласованию с Заказчиком привлекать к выполнению Работ по настоящему Договору третьих лиц, предварительно подписав с ними «Соглашение о конфиденциальности» по своей юридической силе и юридическим последствиям эквивалентное положениям Раздела 4 настоящего Договора. В </w:t>
      </w:r>
      <w:proofErr w:type="gramStart"/>
      <w:r w:rsidRPr="00DF7EA6">
        <w:rPr>
          <w:snapToGrid w:val="0"/>
          <w:sz w:val="24"/>
          <w:szCs w:val="24"/>
          <w:lang w:val="ru-RU" w:eastAsia="en-US"/>
        </w:rPr>
        <w:t>случае</w:t>
      </w:r>
      <w:proofErr w:type="gramEnd"/>
      <w:r w:rsidRPr="00DF7EA6">
        <w:rPr>
          <w:snapToGrid w:val="0"/>
          <w:sz w:val="24"/>
          <w:szCs w:val="24"/>
          <w:lang w:val="ru-RU" w:eastAsia="en-US"/>
        </w:rPr>
        <w:t xml:space="preserve"> привлечения к выполнению Работы по настоящему Договору третьих лиц, Исполнитель остается единолично ответственным перед Заказчиком за надлежащие исполнение Работы и соблюдение условий конфиденциальности третьими лицами по настоящему Договору.</w:t>
      </w:r>
    </w:p>
    <w:p w:rsidR="00A460BA" w:rsidRDefault="00A460BA" w:rsidP="00DF7EA6">
      <w:pPr>
        <w:ind w:firstLine="709"/>
        <w:jc w:val="both"/>
        <w:rPr>
          <w:snapToGrid w:val="0"/>
          <w:sz w:val="24"/>
          <w:szCs w:val="24"/>
          <w:lang w:val="ru-RU" w:eastAsia="en-US"/>
        </w:rPr>
      </w:pPr>
      <w:r w:rsidRPr="00DF7EA6">
        <w:rPr>
          <w:snapToGrid w:val="0"/>
          <w:sz w:val="24"/>
          <w:szCs w:val="24"/>
          <w:lang w:val="ru-RU" w:eastAsia="en-US"/>
        </w:rPr>
        <w:t xml:space="preserve">3.4.7. Исполнитель не имеет права использовать для собственных нужд результат работы и/или передавать третьим лицам, иным образом отчуждать и/или ставить под угрозу утраты/разглашения полученные им результаты Работы (часть полученных результатов или промежуточные результаты, в том числе, включая, </w:t>
      </w:r>
      <w:proofErr w:type="gramStart"/>
      <w:r w:rsidRPr="00DF7EA6">
        <w:rPr>
          <w:snapToGrid w:val="0"/>
          <w:sz w:val="24"/>
          <w:szCs w:val="24"/>
          <w:lang w:val="ru-RU" w:eastAsia="en-US"/>
        </w:rPr>
        <w:t>но</w:t>
      </w:r>
      <w:proofErr w:type="gramEnd"/>
      <w:r w:rsidRPr="00DF7EA6">
        <w:rPr>
          <w:snapToGrid w:val="0"/>
          <w:sz w:val="24"/>
          <w:szCs w:val="24"/>
          <w:lang w:val="ru-RU" w:eastAsia="en-US"/>
        </w:rPr>
        <w:t xml:space="preserve"> не ограничиваясь: черновики расчетов, чертежей и т.п., рукописи, магнитные ленты, диски, дискеты, распечатки на принтере, содержащие информацию, относящуюся к Работе по настоящему Договору без получения на то предварительного письменного согласия Заказчика.</w:t>
      </w:r>
    </w:p>
    <w:p w:rsidR="00A460BA" w:rsidRPr="00DF7EA6" w:rsidRDefault="00A460BA" w:rsidP="00DF7EA6">
      <w:pPr>
        <w:jc w:val="both"/>
        <w:rPr>
          <w:snapToGrid w:val="0"/>
          <w:sz w:val="24"/>
          <w:szCs w:val="24"/>
          <w:lang w:val="ru-RU" w:eastAsia="en-US"/>
        </w:rPr>
      </w:pPr>
    </w:p>
    <w:p w:rsidR="00A460BA" w:rsidRDefault="00A460BA" w:rsidP="00F90C21">
      <w:pPr>
        <w:keepNext/>
        <w:spacing w:before="360"/>
        <w:ind w:left="567" w:right="-81" w:firstLine="141"/>
        <w:jc w:val="both"/>
        <w:rPr>
          <w:b/>
          <w:snapToGrid w:val="0"/>
          <w:sz w:val="24"/>
          <w:szCs w:val="24"/>
          <w:lang w:val="ru-RU" w:eastAsia="en-US"/>
        </w:rPr>
      </w:pPr>
      <w:r w:rsidRPr="00DF7EA6">
        <w:rPr>
          <w:b/>
          <w:snapToGrid w:val="0"/>
          <w:sz w:val="24"/>
          <w:szCs w:val="24"/>
          <w:lang w:val="ru-RU" w:eastAsia="en-US"/>
        </w:rPr>
        <w:t>4. Коммерческая тайна.</w:t>
      </w:r>
    </w:p>
    <w:p w:rsidR="00A460BA" w:rsidRPr="00DF7EA6" w:rsidRDefault="00A460BA" w:rsidP="00DF7EA6">
      <w:pPr>
        <w:keepNext/>
        <w:ind w:left="567" w:right="-79" w:firstLine="142"/>
        <w:jc w:val="both"/>
        <w:rPr>
          <w:b/>
          <w:snapToGrid w:val="0"/>
          <w:sz w:val="24"/>
          <w:szCs w:val="24"/>
          <w:lang w:val="ru-RU" w:eastAsia="en-US"/>
        </w:rPr>
      </w:pP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 xml:space="preserve">4.1. В </w:t>
      </w:r>
      <w:proofErr w:type="gramStart"/>
      <w:r w:rsidRPr="00DF7EA6">
        <w:rPr>
          <w:snapToGrid w:val="0"/>
          <w:sz w:val="24"/>
          <w:szCs w:val="24"/>
          <w:lang w:val="ru-RU" w:eastAsia="en-US"/>
        </w:rPr>
        <w:t>рамках</w:t>
      </w:r>
      <w:proofErr w:type="gramEnd"/>
      <w:r w:rsidRPr="00DF7EA6">
        <w:rPr>
          <w:snapToGrid w:val="0"/>
          <w:sz w:val="24"/>
          <w:szCs w:val="24"/>
          <w:lang w:val="ru-RU" w:eastAsia="en-US"/>
        </w:rPr>
        <w:t xml:space="preserve"> настоящего Договора коммерческой тайной считаются документы и материалы, передаваемые Заказчиком Исполнителю с грифом «Коммерческая тайна», в том числе результаты Работы, передаваемые Исполнителем Заказчику (далее - «Коммерческая тайна»).</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 xml:space="preserve">4.2. На материальных носителях Коммерческой тайны Стороны обязаны проставить гриф «Коммерческая тайна» с указанием полного наименования организации </w:t>
      </w:r>
      <w:r>
        <w:rPr>
          <w:snapToGrid w:val="0"/>
          <w:sz w:val="24"/>
          <w:szCs w:val="24"/>
          <w:lang w:val="ru-RU" w:eastAsia="en-US"/>
        </w:rPr>
        <w:t>–</w:t>
      </w:r>
      <w:r w:rsidRPr="00DF7EA6">
        <w:rPr>
          <w:snapToGrid w:val="0"/>
          <w:sz w:val="24"/>
          <w:szCs w:val="24"/>
          <w:lang w:val="ru-RU" w:eastAsia="en-US"/>
        </w:rPr>
        <w:t xml:space="preserve"> ее обладателя, указать ее местонахождение.</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Собственником всех материальных носителей с грифом «Коммерческая тайна», а также собственником всей Коммерческой тайны, передаваемой Заказчиком Исполнителю по настоящему Договору или Исполнителем Заказчику по настоящему Договору, является Заказчик</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4.3. Стороны обязуются:</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lastRenderedPageBreak/>
        <w:t>4.3.1. Хранить Коммерческую тайну строго конфиденциально, не раскрывать ее всю или ее часть третьим лицам, не допускать и/или не осуществлять опубликование и/или иное распространение Коммерческой тайны.</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4.3.2. Ограничить круг лиц, имеющих доступ к Коммерческой тайне, исключительно сотрудниками, выполняющими работы по настоящему Договору, и способствовать тому, чтобы все эти сотрудники хранили эту Коммерческую тайну в строгом секрете.</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4.3.3. Применять к Коммерческой тайне не меньшие меры безопасности и предосторожности, чем те, которые он применяет к своей собственной Коммерческой тайне и конфиденциальной информации.</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4.3.4. Принимать все необходимые меры для того, чтобы его сотрудники, агенты, правопреемники не информировали третьих лиц о содержании информации с грифом «Коммерческая тайна».</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4.3.5. Использовать Коммерческую тайну только для исполнения настоящего Договора.</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4.3.6. При утере или разглашении Коммерческой тайны Исполнитель незамедлительно, но не позднее 3 (трех) рабочих дней, информирует Заказчика, и Стороны проводят консультации и организовывают расследование.</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4.3.6.1. При утере или разглашении Коммерческой тайны Заказчик незамедлительно, но не позднее 3 (трех) рабочих дней, информирует Исполнителя, и Стороны проводят консультации и организовывают расследование.</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4.3.7. Окончание и/или расторжение настоящего Договора не имеет влияния на обязательства Сторон по охране Коммерческой тайны. Стороны обязуется охранять Коммерческую тайну в течение пяти лет после истечения срока действия настоящего договора или его расторжения.</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4.3.8. Стороны обязаны в полном объеме обеспечить меры по охране Коммерческой тайны, касающихся предмета настоящего Договора, хода его исполнения и полученных результатов.</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4.3.9. Конфиденциальные сведения, Коммерческая тайна могут стать известными третьим лицам только с согласия другой Стороны, либо в случаях, предусмотренных законодательством Российской Федерации.</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 xml:space="preserve">4.4. </w:t>
      </w:r>
      <w:proofErr w:type="gramStart"/>
      <w:r w:rsidRPr="00DF7EA6">
        <w:rPr>
          <w:snapToGrid w:val="0"/>
          <w:sz w:val="24"/>
          <w:szCs w:val="24"/>
          <w:lang w:val="ru-RU" w:eastAsia="en-US"/>
        </w:rPr>
        <w:t>Стороны несут ответственность за соблюдение режима Коммерческой тайны своими сотрудниками, имеющими доступ к Коммерческой тайне, в соответствии с действующим законодательством Российской Федерации, а также обязаны возместить потерпевшей Стороне все убытки, включая реальный ущерб и упущенную выгоду, возникшие в результате не соблюдения режима Коммерческой тайны сотрудниками Стороны, нарушившей режим Коммерческой тайны в сроки, предусмотренные Сторонами.</w:t>
      </w:r>
      <w:proofErr w:type="gramEnd"/>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Стороны несут ответственность за соблюдение режима Коммерческой тайны третьими лицами, имеющими доступ к Коммерческой тайне, в соответствии с действующим законодательством Российской Федерации, а также обязаны возместить потерпевшей Стороне все убытки, включая реальный ущерб и упущенную выгоду, возникшие в результате не соблюдения режима Коммерческой тайны третьими лицами в Сроки, предусмотренные Сторонами.</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4.5. Передача Сторонами на основании официальных требований компетентных органов сведений, составляющих Коммерческую тайну, возможна только после получения предварительного письменного согласия другой Стороны, а также предварительного письменного согласования с другой Стороной объема передаваемых сведений, составляющих Коммерческую тайну.</w:t>
      </w:r>
    </w:p>
    <w:p w:rsidR="00A460BA" w:rsidRPr="00DF7EA6" w:rsidRDefault="00A460BA" w:rsidP="00F90C21">
      <w:pPr>
        <w:ind w:right="-81" w:firstLine="708"/>
        <w:jc w:val="both"/>
        <w:rPr>
          <w:rFonts w:ascii="Arial" w:hAnsi="Arial" w:cs="Arial"/>
          <w:sz w:val="22"/>
          <w:szCs w:val="22"/>
          <w:lang w:val="ru-RU"/>
        </w:rPr>
      </w:pPr>
    </w:p>
    <w:p w:rsidR="00A460BA" w:rsidRPr="00944B8F" w:rsidRDefault="00A460BA" w:rsidP="00822FE8">
      <w:pPr>
        <w:spacing w:before="60" w:after="60"/>
        <w:ind w:firstLine="709"/>
        <w:jc w:val="both"/>
        <w:rPr>
          <w:b/>
          <w:snapToGrid w:val="0"/>
          <w:sz w:val="24"/>
          <w:szCs w:val="24"/>
          <w:lang w:val="ru-RU" w:eastAsia="en-US"/>
        </w:rPr>
      </w:pPr>
      <w:r w:rsidRPr="00944B8F">
        <w:rPr>
          <w:b/>
          <w:snapToGrid w:val="0"/>
          <w:sz w:val="24"/>
          <w:szCs w:val="24"/>
          <w:lang w:val="ru-RU" w:eastAsia="en-US"/>
        </w:rPr>
        <w:t>5. Срок действия Договора и срок оказания Услуг</w:t>
      </w:r>
    </w:p>
    <w:p w:rsidR="00A460BA" w:rsidRPr="00944B8F" w:rsidRDefault="00A460BA" w:rsidP="00822FE8">
      <w:pPr>
        <w:spacing w:before="60" w:after="60"/>
        <w:ind w:firstLine="709"/>
        <w:jc w:val="both"/>
        <w:rPr>
          <w:sz w:val="24"/>
          <w:szCs w:val="24"/>
          <w:lang w:val="ru-RU"/>
        </w:rPr>
      </w:pPr>
      <w:r w:rsidRPr="00944B8F">
        <w:rPr>
          <w:snapToGrid w:val="0"/>
          <w:sz w:val="24"/>
          <w:szCs w:val="24"/>
          <w:lang w:val="ru-RU" w:eastAsia="en-US"/>
        </w:rPr>
        <w:t xml:space="preserve">5.1. Настоящий Договор вступает в силу </w:t>
      </w:r>
      <w:proofErr w:type="gramStart"/>
      <w:r w:rsidRPr="00944B8F">
        <w:rPr>
          <w:snapToGrid w:val="0"/>
          <w:sz w:val="24"/>
          <w:szCs w:val="24"/>
          <w:lang w:val="ru-RU" w:eastAsia="en-US"/>
        </w:rPr>
        <w:t>с даты</w:t>
      </w:r>
      <w:proofErr w:type="gramEnd"/>
      <w:r w:rsidRPr="00944B8F">
        <w:rPr>
          <w:snapToGrid w:val="0"/>
          <w:sz w:val="24"/>
          <w:szCs w:val="24"/>
          <w:lang w:val="ru-RU" w:eastAsia="en-US"/>
        </w:rPr>
        <w:t xml:space="preserve"> </w:t>
      </w:r>
      <w:r>
        <w:rPr>
          <w:snapToGrid w:val="0"/>
          <w:sz w:val="24"/>
          <w:szCs w:val="24"/>
          <w:lang w:val="ru-RU" w:eastAsia="en-US"/>
        </w:rPr>
        <w:t xml:space="preserve">его </w:t>
      </w:r>
      <w:r w:rsidRPr="00944B8F">
        <w:rPr>
          <w:snapToGrid w:val="0"/>
          <w:sz w:val="24"/>
          <w:szCs w:val="24"/>
          <w:lang w:val="ru-RU" w:eastAsia="en-US"/>
        </w:rPr>
        <w:t xml:space="preserve">подписания Сторонами и действует до полного исполнения Сторонами своих обязательств по нему. </w:t>
      </w:r>
    </w:p>
    <w:p w:rsidR="00A460BA" w:rsidRPr="00B26564" w:rsidRDefault="00A460BA" w:rsidP="00822FE8">
      <w:pPr>
        <w:spacing w:before="60" w:after="60"/>
        <w:ind w:firstLine="709"/>
        <w:jc w:val="both"/>
        <w:rPr>
          <w:sz w:val="24"/>
          <w:szCs w:val="24"/>
          <w:lang w:val="ru-RU"/>
        </w:rPr>
      </w:pPr>
      <w:r w:rsidRPr="00B26564">
        <w:rPr>
          <w:sz w:val="24"/>
          <w:szCs w:val="24"/>
          <w:lang w:val="ru-RU"/>
        </w:rPr>
        <w:t xml:space="preserve">5.2. Датой начала оказания Услуг является </w:t>
      </w:r>
      <w:r w:rsidR="00FE4927" w:rsidRPr="00FE4927">
        <w:rPr>
          <w:sz w:val="24"/>
          <w:szCs w:val="24"/>
          <w:highlight w:val="lightGray"/>
          <w:lang w:val="ru-RU"/>
        </w:rPr>
        <w:t>_________</w:t>
      </w:r>
      <w:r w:rsidRPr="00FE4927">
        <w:rPr>
          <w:sz w:val="24"/>
          <w:szCs w:val="24"/>
          <w:highlight w:val="lightGray"/>
          <w:lang w:val="ru-RU"/>
        </w:rPr>
        <w:t xml:space="preserve"> года.</w:t>
      </w:r>
    </w:p>
    <w:p w:rsidR="00A460BA" w:rsidRPr="00B26564" w:rsidRDefault="00A460BA" w:rsidP="00B26564">
      <w:pPr>
        <w:spacing w:before="60" w:after="60"/>
        <w:ind w:firstLine="709"/>
        <w:jc w:val="both"/>
        <w:rPr>
          <w:sz w:val="24"/>
          <w:szCs w:val="24"/>
          <w:lang w:val="ru-RU"/>
        </w:rPr>
      </w:pPr>
      <w:r w:rsidRPr="00B26564">
        <w:rPr>
          <w:sz w:val="24"/>
          <w:szCs w:val="24"/>
          <w:lang w:val="ru-RU"/>
        </w:rPr>
        <w:t>5.3. Дата окончания оказания Услуг является</w:t>
      </w:r>
      <w:r w:rsidR="00FE4927">
        <w:rPr>
          <w:sz w:val="24"/>
          <w:szCs w:val="24"/>
          <w:lang w:val="ru-RU"/>
        </w:rPr>
        <w:t xml:space="preserve"> </w:t>
      </w:r>
      <w:r w:rsidR="00FE4927" w:rsidRPr="00FE4927">
        <w:rPr>
          <w:sz w:val="24"/>
          <w:szCs w:val="24"/>
          <w:highlight w:val="lightGray"/>
          <w:lang w:val="ru-RU"/>
        </w:rPr>
        <w:t>________</w:t>
      </w:r>
      <w:r w:rsidRPr="00FE4927">
        <w:rPr>
          <w:sz w:val="24"/>
          <w:szCs w:val="24"/>
          <w:highlight w:val="lightGray"/>
          <w:lang w:val="ru-RU"/>
        </w:rPr>
        <w:t xml:space="preserve"> года.</w:t>
      </w:r>
    </w:p>
    <w:p w:rsidR="00A460BA" w:rsidRPr="00944B8F" w:rsidRDefault="00A460BA" w:rsidP="00822FE8">
      <w:pPr>
        <w:spacing w:after="120"/>
        <w:ind w:firstLine="720"/>
        <w:jc w:val="both"/>
        <w:rPr>
          <w:b/>
          <w:sz w:val="24"/>
          <w:szCs w:val="24"/>
          <w:lang w:val="ru-RU"/>
        </w:rPr>
      </w:pPr>
      <w:r w:rsidRPr="00944B8F">
        <w:rPr>
          <w:b/>
          <w:sz w:val="24"/>
          <w:szCs w:val="24"/>
          <w:lang w:val="ru-RU"/>
        </w:rPr>
        <w:t>6. Администрирование Договора</w:t>
      </w:r>
    </w:p>
    <w:p w:rsidR="00A460BA" w:rsidRPr="00944B8F" w:rsidRDefault="00A460BA" w:rsidP="00822FE8">
      <w:pPr>
        <w:ind w:firstLine="720"/>
        <w:jc w:val="both"/>
        <w:rPr>
          <w:sz w:val="24"/>
          <w:szCs w:val="24"/>
          <w:lang w:val="ru-RU"/>
        </w:rPr>
      </w:pPr>
      <w:r w:rsidRPr="00944B8F">
        <w:rPr>
          <w:sz w:val="24"/>
          <w:szCs w:val="24"/>
          <w:lang w:val="ru-RU"/>
        </w:rPr>
        <w:lastRenderedPageBreak/>
        <w:t xml:space="preserve">6.1 Заказчик назначает </w:t>
      </w:r>
      <w:r w:rsidRPr="00FE4927">
        <w:rPr>
          <w:sz w:val="24"/>
          <w:szCs w:val="24"/>
          <w:highlight w:val="lightGray"/>
          <w:lang w:val="ru-RU"/>
        </w:rPr>
        <w:t>_____________________________________________________</w:t>
      </w:r>
      <w:r w:rsidRPr="00944B8F">
        <w:rPr>
          <w:sz w:val="24"/>
          <w:szCs w:val="24"/>
          <w:lang w:val="ru-RU"/>
        </w:rPr>
        <w:t xml:space="preserve"> ответственным за координацию действий в рамках настоящего Договора, утверждение </w:t>
      </w:r>
      <w:r>
        <w:rPr>
          <w:sz w:val="24"/>
          <w:szCs w:val="24"/>
          <w:lang w:val="ru-RU"/>
        </w:rPr>
        <w:t>Заключения</w:t>
      </w:r>
      <w:r w:rsidRPr="00944B8F">
        <w:rPr>
          <w:sz w:val="24"/>
          <w:szCs w:val="24"/>
          <w:lang w:val="ru-RU"/>
        </w:rPr>
        <w:t xml:space="preserve"> и  иных </w:t>
      </w:r>
      <w:r>
        <w:rPr>
          <w:sz w:val="24"/>
          <w:szCs w:val="24"/>
          <w:lang w:val="ru-RU"/>
        </w:rPr>
        <w:t>д</w:t>
      </w:r>
      <w:r w:rsidRPr="00944B8F">
        <w:rPr>
          <w:sz w:val="24"/>
          <w:szCs w:val="24"/>
          <w:lang w:val="ru-RU"/>
        </w:rPr>
        <w:t>окументов, представляемых Исполнителем и согласование акта сдачи-приемки оказанных Услуг.</w:t>
      </w:r>
    </w:p>
    <w:p w:rsidR="00A460BA" w:rsidRPr="00B26564" w:rsidRDefault="00A460BA" w:rsidP="00B26564">
      <w:pPr>
        <w:ind w:firstLine="720"/>
        <w:jc w:val="both"/>
        <w:rPr>
          <w:sz w:val="24"/>
          <w:szCs w:val="24"/>
          <w:lang w:val="ru-RU"/>
        </w:rPr>
      </w:pPr>
      <w:r w:rsidRPr="00B26564">
        <w:rPr>
          <w:sz w:val="24"/>
          <w:szCs w:val="24"/>
          <w:lang w:val="ru-RU"/>
        </w:rPr>
        <w:t xml:space="preserve">6.2 Исполнитель назначает </w:t>
      </w:r>
      <w:hyperlink r:id="rId6" w:history="1">
        <w:r w:rsidRPr="00FE4927">
          <w:rPr>
            <w:sz w:val="24"/>
            <w:szCs w:val="24"/>
            <w:highlight w:val="lightGray"/>
            <w:lang w:val="ru-RU"/>
          </w:rPr>
          <w:t>_____________________________________________________</w:t>
        </w:r>
      </w:hyperlink>
      <w:r w:rsidRPr="00B26564">
        <w:rPr>
          <w:sz w:val="24"/>
          <w:szCs w:val="24"/>
          <w:lang w:val="ru-RU"/>
        </w:rPr>
        <w:t xml:space="preserve"> ответственным за координацию действий в рамках настоящего Договора, предоставление и согласование  с Заказчиком </w:t>
      </w:r>
      <w:r>
        <w:rPr>
          <w:sz w:val="24"/>
          <w:szCs w:val="24"/>
          <w:lang w:val="ru-RU"/>
        </w:rPr>
        <w:t>Заключения</w:t>
      </w:r>
      <w:r w:rsidRPr="00B26564">
        <w:rPr>
          <w:sz w:val="24"/>
          <w:szCs w:val="24"/>
          <w:lang w:val="ru-RU"/>
        </w:rPr>
        <w:t xml:space="preserve"> и иных документов, предусмотренных Договором.</w:t>
      </w:r>
    </w:p>
    <w:p w:rsidR="00A460BA" w:rsidRPr="00944B8F" w:rsidRDefault="00A460BA" w:rsidP="00822FE8">
      <w:pPr>
        <w:pStyle w:val="a3"/>
        <w:spacing w:before="60" w:after="60"/>
        <w:ind w:firstLine="709"/>
        <w:jc w:val="both"/>
        <w:rPr>
          <w:b/>
          <w:sz w:val="24"/>
          <w:szCs w:val="24"/>
          <w:lang w:val="ru-RU"/>
        </w:rPr>
      </w:pPr>
      <w:r w:rsidRPr="00944B8F">
        <w:rPr>
          <w:b/>
          <w:sz w:val="24"/>
          <w:szCs w:val="24"/>
          <w:lang w:val="ru-RU"/>
        </w:rPr>
        <w:t>7.  Ответственность</w:t>
      </w:r>
    </w:p>
    <w:p w:rsidR="00A460BA" w:rsidRDefault="00A460BA" w:rsidP="00822FE8">
      <w:pPr>
        <w:pStyle w:val="a3"/>
        <w:spacing w:before="60" w:after="60"/>
        <w:ind w:firstLine="709"/>
        <w:jc w:val="both"/>
        <w:rPr>
          <w:snapToGrid w:val="0"/>
          <w:sz w:val="24"/>
          <w:szCs w:val="24"/>
          <w:lang w:val="ru-RU" w:eastAsia="en-US"/>
        </w:rPr>
      </w:pPr>
      <w:r w:rsidRPr="00944B8F">
        <w:rPr>
          <w:sz w:val="24"/>
          <w:szCs w:val="24"/>
          <w:lang w:val="ru-RU"/>
        </w:rPr>
        <w:t xml:space="preserve">7.1. </w:t>
      </w:r>
      <w:r w:rsidRPr="00944B8F">
        <w:rPr>
          <w:snapToGrid w:val="0"/>
          <w:sz w:val="24"/>
          <w:szCs w:val="24"/>
          <w:lang w:val="ru-RU" w:eastAsia="en-US"/>
        </w:rPr>
        <w:t>Исполнитель несет ответственность за соблюдение требований действующего законодательства  Российской Федерации при оказании Услуг и обязуется возместить Заказчику все убытки, вызванные нарушением Исполнителем таких требований, при предоставлении Заказчиком документов, подтверждающих эти убытки.</w:t>
      </w:r>
    </w:p>
    <w:p w:rsidR="00A460BA" w:rsidRPr="00DF7EA6" w:rsidRDefault="00A460BA" w:rsidP="00754EF3">
      <w:pPr>
        <w:ind w:right="-81" w:firstLine="708"/>
        <w:jc w:val="both"/>
        <w:rPr>
          <w:snapToGrid w:val="0"/>
          <w:sz w:val="24"/>
          <w:szCs w:val="24"/>
          <w:lang w:val="ru-RU" w:eastAsia="en-US"/>
        </w:rPr>
      </w:pPr>
      <w:r>
        <w:rPr>
          <w:snapToGrid w:val="0"/>
          <w:sz w:val="24"/>
          <w:szCs w:val="24"/>
          <w:lang w:val="ru-RU" w:eastAsia="en-US"/>
        </w:rPr>
        <w:t xml:space="preserve">7.1.1 </w:t>
      </w:r>
      <w:r w:rsidRPr="00DF7EA6">
        <w:rPr>
          <w:snapToGrid w:val="0"/>
          <w:sz w:val="24"/>
          <w:szCs w:val="24"/>
          <w:lang w:val="ru-RU" w:eastAsia="en-US"/>
        </w:rPr>
        <w:t>Исполнитель несет ответственность за нарушение установленных настоящим договором сроков, а также за ненадлежащее качество выполненных Работ, независимо от привлечения Исполнителем к выполнению Работ третьих лиц и объема выполняемых ими Работ.</w:t>
      </w:r>
    </w:p>
    <w:p w:rsidR="00A460BA" w:rsidRPr="00944B8F" w:rsidRDefault="00A460BA" w:rsidP="00822FE8">
      <w:pPr>
        <w:pStyle w:val="a3"/>
        <w:spacing w:before="60" w:after="60"/>
        <w:ind w:firstLine="709"/>
        <w:jc w:val="both"/>
        <w:rPr>
          <w:sz w:val="24"/>
          <w:szCs w:val="24"/>
          <w:lang w:val="ru-RU"/>
        </w:rPr>
      </w:pPr>
      <w:r w:rsidRPr="00944B8F">
        <w:rPr>
          <w:snapToGrid w:val="0"/>
          <w:sz w:val="24"/>
          <w:szCs w:val="24"/>
          <w:lang w:val="ru-RU" w:eastAsia="en-US"/>
        </w:rPr>
        <w:t xml:space="preserve">7.2. </w:t>
      </w:r>
      <w:r w:rsidRPr="00944B8F">
        <w:rPr>
          <w:sz w:val="24"/>
          <w:szCs w:val="24"/>
          <w:lang w:val="ru-RU"/>
        </w:rPr>
        <w:t>За нарушение сроков оплаты Услуг Исполнителя Заказчик выплачивает Исполнителю неустойку в размере 0,1 % от суммы, подлежащей уплате, за каждый день просрочки</w:t>
      </w:r>
      <w:r>
        <w:rPr>
          <w:sz w:val="24"/>
          <w:szCs w:val="24"/>
          <w:lang w:val="ru-RU"/>
        </w:rPr>
        <w:t>, вплоть до полного исполнения Заказчиком обязательств</w:t>
      </w:r>
      <w:r w:rsidRPr="00944B8F">
        <w:rPr>
          <w:sz w:val="24"/>
          <w:szCs w:val="24"/>
          <w:lang w:val="ru-RU"/>
        </w:rPr>
        <w:t>.</w:t>
      </w:r>
    </w:p>
    <w:p w:rsidR="00A460BA" w:rsidRPr="00944B8F" w:rsidRDefault="00A460BA" w:rsidP="00822FE8">
      <w:pPr>
        <w:pStyle w:val="a3"/>
        <w:spacing w:before="60" w:after="60"/>
        <w:ind w:firstLine="709"/>
        <w:jc w:val="both"/>
        <w:rPr>
          <w:sz w:val="24"/>
          <w:szCs w:val="24"/>
          <w:lang w:val="ru-RU"/>
        </w:rPr>
      </w:pPr>
      <w:r w:rsidRPr="00944B8F">
        <w:rPr>
          <w:sz w:val="24"/>
          <w:szCs w:val="24"/>
          <w:lang w:val="ru-RU"/>
        </w:rPr>
        <w:t>7.3.  В случае  нарушения сроков оказания Услуг</w:t>
      </w:r>
      <w:r>
        <w:rPr>
          <w:sz w:val="24"/>
          <w:szCs w:val="24"/>
          <w:lang w:val="ru-RU"/>
        </w:rPr>
        <w:t xml:space="preserve"> и/или устранения/исправления претензий указанных в мотивированном отказе в </w:t>
      </w:r>
      <w:proofErr w:type="gramStart"/>
      <w:r>
        <w:rPr>
          <w:sz w:val="24"/>
          <w:szCs w:val="24"/>
          <w:lang w:val="ru-RU"/>
        </w:rPr>
        <w:t>порядке</w:t>
      </w:r>
      <w:proofErr w:type="gramEnd"/>
      <w:r>
        <w:rPr>
          <w:sz w:val="24"/>
          <w:szCs w:val="24"/>
          <w:lang w:val="ru-RU"/>
        </w:rPr>
        <w:t xml:space="preserve"> предусмотренном п.3.1.3 настоящего Договора</w:t>
      </w:r>
      <w:r w:rsidRPr="00944B8F">
        <w:rPr>
          <w:sz w:val="24"/>
          <w:szCs w:val="24"/>
          <w:lang w:val="ru-RU"/>
        </w:rPr>
        <w:t>, установленных в настоящем Договоре, Исполнитель уплачивает Заказчику неустойку в размере 0,1 % от стоимости Услуг, указанной в п. 2.1.  настоящего  Договора, за каждый день просрочки</w:t>
      </w:r>
      <w:r>
        <w:rPr>
          <w:sz w:val="24"/>
          <w:szCs w:val="24"/>
          <w:lang w:val="ru-RU"/>
        </w:rPr>
        <w:t>,</w:t>
      </w:r>
      <w:r w:rsidRPr="00EC0EE9">
        <w:rPr>
          <w:sz w:val="24"/>
          <w:szCs w:val="24"/>
          <w:lang w:val="ru-RU"/>
        </w:rPr>
        <w:t xml:space="preserve"> </w:t>
      </w:r>
      <w:r>
        <w:rPr>
          <w:sz w:val="24"/>
          <w:szCs w:val="24"/>
          <w:lang w:val="ru-RU"/>
        </w:rPr>
        <w:t>вплоть до полного исполнения Исполнителем обязательств</w:t>
      </w:r>
      <w:r w:rsidRPr="00944B8F">
        <w:rPr>
          <w:sz w:val="24"/>
          <w:szCs w:val="24"/>
          <w:lang w:val="ru-RU"/>
        </w:rPr>
        <w:t>.</w:t>
      </w:r>
    </w:p>
    <w:p w:rsidR="00A460BA" w:rsidRPr="00944B8F" w:rsidRDefault="00A460BA" w:rsidP="00E212F3">
      <w:pPr>
        <w:pStyle w:val="a3"/>
        <w:spacing w:before="60" w:after="60"/>
        <w:ind w:firstLine="709"/>
        <w:jc w:val="both"/>
        <w:rPr>
          <w:sz w:val="24"/>
          <w:szCs w:val="24"/>
          <w:lang w:val="ru-RU"/>
        </w:rPr>
      </w:pPr>
      <w:r w:rsidRPr="00944B8F">
        <w:rPr>
          <w:sz w:val="24"/>
          <w:szCs w:val="24"/>
          <w:lang w:val="ru-RU"/>
        </w:rPr>
        <w:t xml:space="preserve">7.4. В </w:t>
      </w:r>
      <w:proofErr w:type="gramStart"/>
      <w:r w:rsidRPr="00944B8F">
        <w:rPr>
          <w:sz w:val="24"/>
          <w:szCs w:val="24"/>
          <w:lang w:val="ru-RU"/>
        </w:rPr>
        <w:t>случае</w:t>
      </w:r>
      <w:proofErr w:type="gramEnd"/>
      <w:r w:rsidRPr="00944B8F">
        <w:rPr>
          <w:sz w:val="24"/>
          <w:szCs w:val="24"/>
          <w:lang w:val="ru-RU"/>
        </w:rPr>
        <w:t xml:space="preserve"> непредставления или задержки предоставления документов, предусмотренных в п. 3.3.2</w:t>
      </w:r>
      <w:r>
        <w:rPr>
          <w:sz w:val="24"/>
          <w:szCs w:val="24"/>
          <w:lang w:val="ru-RU"/>
        </w:rPr>
        <w:t xml:space="preserve"> настоящего Договора</w:t>
      </w:r>
      <w:r w:rsidRPr="00944B8F">
        <w:rPr>
          <w:sz w:val="24"/>
          <w:szCs w:val="24"/>
          <w:lang w:val="ru-RU"/>
        </w:rPr>
        <w:t>, Исполнитель уплачивает Заказчику неустойку в размере 0,1 % от стоимости Услуг, указанной в п. 2.1.  настоящего  Договора, за каждый день просрочки</w:t>
      </w:r>
      <w:r>
        <w:rPr>
          <w:sz w:val="24"/>
          <w:szCs w:val="24"/>
          <w:lang w:val="ru-RU"/>
        </w:rPr>
        <w:t>,</w:t>
      </w:r>
      <w:r w:rsidRPr="00EC0EE9">
        <w:rPr>
          <w:sz w:val="24"/>
          <w:szCs w:val="24"/>
          <w:lang w:val="ru-RU"/>
        </w:rPr>
        <w:t xml:space="preserve"> </w:t>
      </w:r>
      <w:r>
        <w:rPr>
          <w:sz w:val="24"/>
          <w:szCs w:val="24"/>
          <w:lang w:val="ru-RU"/>
        </w:rPr>
        <w:t>вплоть до полного исполнения Исполнителем обязательств</w:t>
      </w:r>
      <w:r w:rsidRPr="00944B8F">
        <w:rPr>
          <w:sz w:val="24"/>
          <w:szCs w:val="24"/>
          <w:lang w:val="ru-RU"/>
        </w:rPr>
        <w:t>.</w:t>
      </w:r>
    </w:p>
    <w:p w:rsidR="00A460BA" w:rsidRPr="00944B8F" w:rsidRDefault="00A460BA" w:rsidP="00B26564">
      <w:pPr>
        <w:pStyle w:val="a3"/>
        <w:spacing w:before="60" w:after="60"/>
        <w:ind w:firstLine="709"/>
        <w:jc w:val="both"/>
        <w:rPr>
          <w:sz w:val="24"/>
          <w:szCs w:val="24"/>
          <w:lang w:val="ru-RU"/>
        </w:rPr>
      </w:pPr>
      <w:r w:rsidRPr="00944B8F">
        <w:rPr>
          <w:sz w:val="24"/>
          <w:szCs w:val="24"/>
          <w:lang w:val="ru-RU"/>
        </w:rPr>
        <w:t xml:space="preserve">7.5. Все штрафные санкции по настоящему Договору взыскиваются по усмотрению Сторон и считаются полагающимися к уплате в течение 5 (пяти) рабочих дней </w:t>
      </w:r>
      <w:proofErr w:type="gramStart"/>
      <w:r w:rsidRPr="00944B8F">
        <w:rPr>
          <w:sz w:val="24"/>
          <w:szCs w:val="24"/>
          <w:lang w:val="ru-RU"/>
        </w:rPr>
        <w:t>с даты получения</w:t>
      </w:r>
      <w:proofErr w:type="gramEnd"/>
      <w:r w:rsidRPr="00944B8F">
        <w:rPr>
          <w:sz w:val="24"/>
          <w:szCs w:val="24"/>
          <w:lang w:val="ru-RU"/>
        </w:rPr>
        <w:t xml:space="preserve"> виновной Стороной соответствующего </w:t>
      </w:r>
      <w:r>
        <w:rPr>
          <w:sz w:val="24"/>
          <w:szCs w:val="24"/>
          <w:lang w:val="ru-RU"/>
        </w:rPr>
        <w:t>требования</w:t>
      </w:r>
      <w:r w:rsidRPr="00944B8F">
        <w:rPr>
          <w:sz w:val="24"/>
          <w:szCs w:val="24"/>
          <w:lang w:val="ru-RU"/>
        </w:rPr>
        <w:t xml:space="preserve">. </w:t>
      </w:r>
    </w:p>
    <w:p w:rsidR="00A460BA" w:rsidRPr="00944B8F" w:rsidRDefault="00A460BA" w:rsidP="001C1CFB">
      <w:pPr>
        <w:numPr>
          <w:ilvl w:val="0"/>
          <w:numId w:val="7"/>
        </w:numPr>
        <w:spacing w:before="60" w:after="60"/>
        <w:ind w:firstLine="0"/>
        <w:jc w:val="both"/>
        <w:rPr>
          <w:b/>
          <w:sz w:val="24"/>
          <w:szCs w:val="24"/>
          <w:lang w:val="ru-RU"/>
        </w:rPr>
      </w:pPr>
      <w:proofErr w:type="gramStart"/>
      <w:r w:rsidRPr="00944B8F">
        <w:rPr>
          <w:b/>
          <w:sz w:val="24"/>
          <w:szCs w:val="24"/>
          <w:lang w:val="ru-RU"/>
        </w:rPr>
        <w:t>Форс</w:t>
      </w:r>
      <w:proofErr w:type="gramEnd"/>
      <w:r w:rsidRPr="00944B8F">
        <w:rPr>
          <w:b/>
          <w:sz w:val="24"/>
          <w:szCs w:val="24"/>
          <w:lang w:val="ru-RU"/>
        </w:rPr>
        <w:t xml:space="preserve"> - мажор </w:t>
      </w:r>
    </w:p>
    <w:p w:rsidR="00A460BA" w:rsidRPr="00944B8F" w:rsidRDefault="00A460BA" w:rsidP="00822FE8">
      <w:pPr>
        <w:tabs>
          <w:tab w:val="num" w:pos="0"/>
        </w:tabs>
        <w:spacing w:before="60" w:after="60"/>
        <w:ind w:firstLine="720"/>
        <w:jc w:val="both"/>
        <w:rPr>
          <w:sz w:val="24"/>
          <w:szCs w:val="24"/>
          <w:lang w:val="ru-RU"/>
        </w:rPr>
      </w:pPr>
      <w:r w:rsidRPr="00944B8F">
        <w:rPr>
          <w:sz w:val="24"/>
          <w:szCs w:val="24"/>
          <w:lang w:val="ru-RU"/>
        </w:rPr>
        <w:t>8.1. Стороны освобождаются от ответственности за частичное или полное неисполнение 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стихийных бедствий, эпидемий, пожаров, наводнений, взрывов, военных действий.</w:t>
      </w:r>
    </w:p>
    <w:p w:rsidR="00A460BA" w:rsidRPr="00944B8F" w:rsidRDefault="00A460BA" w:rsidP="00822FE8">
      <w:pPr>
        <w:tabs>
          <w:tab w:val="num" w:pos="0"/>
        </w:tabs>
        <w:spacing w:before="60" w:after="60"/>
        <w:ind w:firstLine="720"/>
        <w:jc w:val="both"/>
        <w:rPr>
          <w:sz w:val="24"/>
          <w:szCs w:val="24"/>
          <w:lang w:val="ru-RU"/>
        </w:rPr>
      </w:pPr>
      <w:r w:rsidRPr="00944B8F">
        <w:rPr>
          <w:sz w:val="24"/>
          <w:szCs w:val="24"/>
          <w:lang w:val="ru-RU"/>
        </w:rPr>
        <w:t xml:space="preserve">8.2. Сторона, ссылающаяся на действие обстоятельств непреодолимой силы, должна немедленно (не позднее 2 дней) после возникновения подобных обстоятельств уведомить о них другую Сторону в письменном виде, а также уведомить другую Сторону о прекращении таких обстоятельств в течение 72 (семидесяти двух) часов после их прекращения, предоставив независимое подтверждение наличия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w:t>
      </w:r>
    </w:p>
    <w:p w:rsidR="00A460BA" w:rsidRPr="00944B8F" w:rsidRDefault="00A460BA" w:rsidP="00822FE8">
      <w:pPr>
        <w:tabs>
          <w:tab w:val="num" w:pos="0"/>
        </w:tabs>
        <w:spacing w:before="60" w:after="60"/>
        <w:ind w:firstLine="720"/>
        <w:jc w:val="both"/>
        <w:rPr>
          <w:sz w:val="24"/>
          <w:szCs w:val="24"/>
          <w:lang w:val="ru-RU"/>
        </w:rPr>
      </w:pPr>
      <w:r w:rsidRPr="00944B8F">
        <w:rPr>
          <w:sz w:val="24"/>
          <w:szCs w:val="24"/>
          <w:lang w:val="ru-RU"/>
        </w:rPr>
        <w:t>8.3. Если обстоятельства непреодолимой силы будут продолжаться более 3 (трех)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будет обязана возместить другой Стороне возможные убытки.</w:t>
      </w:r>
    </w:p>
    <w:p w:rsidR="00A460BA" w:rsidRPr="00B26564" w:rsidRDefault="00A460BA" w:rsidP="00B26564">
      <w:pPr>
        <w:tabs>
          <w:tab w:val="num" w:pos="0"/>
        </w:tabs>
        <w:spacing w:before="60" w:after="60"/>
        <w:ind w:firstLine="720"/>
        <w:jc w:val="both"/>
        <w:rPr>
          <w:sz w:val="24"/>
          <w:szCs w:val="24"/>
          <w:lang w:val="ru-RU"/>
        </w:rPr>
      </w:pPr>
      <w:r w:rsidRPr="00944B8F">
        <w:rPr>
          <w:sz w:val="24"/>
          <w:szCs w:val="24"/>
          <w:lang w:val="ru-RU"/>
        </w:rPr>
        <w:t>8.4. Неисполнение Сторонами своих обязательств по настоящему Договору, вызванное неисполнением обязатель</w:t>
      </w:r>
      <w:proofErr w:type="gramStart"/>
      <w:r w:rsidRPr="00944B8F">
        <w:rPr>
          <w:sz w:val="24"/>
          <w:szCs w:val="24"/>
          <w:lang w:val="ru-RU"/>
        </w:rPr>
        <w:t>ств тр</w:t>
      </w:r>
      <w:proofErr w:type="gramEnd"/>
      <w:r w:rsidRPr="00944B8F">
        <w:rPr>
          <w:sz w:val="24"/>
          <w:szCs w:val="24"/>
          <w:lang w:val="ru-RU"/>
        </w:rPr>
        <w:t>етьими лицами, имеющими договорные отношения со Сторонами, не является основанием для освобождения Сторон от исполнения их обязательств по настоящему Договору и не освобождает Стороны от ответственности за неисполнение.</w:t>
      </w:r>
    </w:p>
    <w:p w:rsidR="00A460BA" w:rsidRPr="00944B8F" w:rsidRDefault="00A460BA" w:rsidP="00822FE8">
      <w:pPr>
        <w:spacing w:before="60" w:after="60"/>
        <w:ind w:firstLine="709"/>
        <w:jc w:val="both"/>
        <w:rPr>
          <w:b/>
          <w:sz w:val="24"/>
          <w:szCs w:val="24"/>
          <w:lang w:val="ru-RU"/>
        </w:rPr>
      </w:pPr>
      <w:r w:rsidRPr="00944B8F">
        <w:rPr>
          <w:b/>
          <w:sz w:val="24"/>
          <w:szCs w:val="24"/>
          <w:lang w:val="ru-RU"/>
        </w:rPr>
        <w:t>9. Прочие условия</w:t>
      </w:r>
    </w:p>
    <w:p w:rsidR="00A460BA" w:rsidRPr="00944B8F" w:rsidRDefault="00A460BA" w:rsidP="00822FE8">
      <w:pPr>
        <w:spacing w:before="60" w:after="60"/>
        <w:ind w:firstLine="709"/>
        <w:jc w:val="both"/>
        <w:rPr>
          <w:snapToGrid w:val="0"/>
          <w:sz w:val="24"/>
          <w:szCs w:val="24"/>
          <w:lang w:val="ru-RU" w:eastAsia="en-US"/>
        </w:rPr>
      </w:pPr>
      <w:r w:rsidRPr="00944B8F">
        <w:rPr>
          <w:snapToGrid w:val="0"/>
          <w:sz w:val="24"/>
          <w:szCs w:val="24"/>
          <w:lang w:val="ru-RU" w:eastAsia="en-US"/>
        </w:rPr>
        <w:lastRenderedPageBreak/>
        <w:t>9.1. Все приложения к настоящему Договору являются его неотъемлемой частью.</w:t>
      </w:r>
    </w:p>
    <w:p w:rsidR="00A460BA" w:rsidRPr="00944B8F" w:rsidRDefault="00A460BA" w:rsidP="00822FE8">
      <w:pPr>
        <w:spacing w:before="60" w:after="60"/>
        <w:ind w:firstLine="709"/>
        <w:jc w:val="both"/>
        <w:rPr>
          <w:snapToGrid w:val="0"/>
          <w:sz w:val="24"/>
          <w:szCs w:val="24"/>
          <w:lang w:val="ru-RU" w:eastAsia="en-US"/>
        </w:rPr>
      </w:pPr>
      <w:r w:rsidRPr="00944B8F">
        <w:rPr>
          <w:snapToGrid w:val="0"/>
          <w:sz w:val="24"/>
          <w:szCs w:val="24"/>
          <w:lang w:val="ru-RU" w:eastAsia="en-US"/>
        </w:rPr>
        <w:t>9.2. Все изменения по Договору оформляются в письменном виде, подписываются обеими Сторонами и являются неотъемлемой частью Договора. Никакие устные договоренности Сторон не имеют силы.</w:t>
      </w:r>
      <w:r>
        <w:rPr>
          <w:snapToGrid w:val="0"/>
          <w:sz w:val="24"/>
          <w:szCs w:val="24"/>
          <w:lang w:val="ru-RU" w:eastAsia="en-US"/>
        </w:rPr>
        <w:t xml:space="preserve"> </w:t>
      </w:r>
      <w:r w:rsidRPr="00DF7EA6">
        <w:rPr>
          <w:snapToGrid w:val="0"/>
          <w:sz w:val="24"/>
          <w:szCs w:val="24"/>
          <w:lang w:val="ru-RU" w:eastAsia="en-US"/>
        </w:rPr>
        <w:t>Все изменения и дополнения к настоящему Договору считаются действительными, если они составлены в письменной форме и подписаны уполномоченными представителями обеих Сторон.</w:t>
      </w:r>
    </w:p>
    <w:p w:rsidR="00A460BA" w:rsidRPr="00DF7EA6" w:rsidRDefault="00A460BA" w:rsidP="00822FE8">
      <w:pPr>
        <w:spacing w:before="60" w:after="60"/>
        <w:ind w:firstLine="709"/>
        <w:jc w:val="both"/>
        <w:rPr>
          <w:sz w:val="24"/>
          <w:szCs w:val="24"/>
          <w:lang w:val="ru-RU"/>
        </w:rPr>
      </w:pPr>
      <w:r w:rsidRPr="00944B8F">
        <w:rPr>
          <w:snapToGrid w:val="0"/>
          <w:sz w:val="24"/>
          <w:szCs w:val="24"/>
          <w:lang w:val="ru-RU" w:eastAsia="en-US"/>
        </w:rPr>
        <w:t xml:space="preserve">9.3. </w:t>
      </w:r>
      <w:r w:rsidRPr="00944B8F">
        <w:rPr>
          <w:sz w:val="24"/>
          <w:szCs w:val="24"/>
          <w:lang w:val="ru-RU"/>
        </w:rPr>
        <w:t>Данный Договор заменяет собой все предыдущие соглашения Заказчика и Исполнителя по предмету Договора.</w:t>
      </w:r>
    </w:p>
    <w:p w:rsidR="00A460BA" w:rsidRPr="00403A54" w:rsidRDefault="00A460BA" w:rsidP="00822FE8">
      <w:pPr>
        <w:spacing w:before="60" w:after="60"/>
        <w:ind w:firstLine="709"/>
        <w:jc w:val="both"/>
        <w:rPr>
          <w:snapToGrid w:val="0"/>
          <w:sz w:val="24"/>
          <w:szCs w:val="24"/>
          <w:lang w:val="ru-RU" w:eastAsia="en-US"/>
        </w:rPr>
      </w:pPr>
      <w:r w:rsidRPr="00403A54">
        <w:rPr>
          <w:sz w:val="24"/>
          <w:lang w:val="ru-RU"/>
        </w:rPr>
        <w:t xml:space="preserve">9.4. </w:t>
      </w:r>
      <w:r w:rsidRPr="004F0857">
        <w:rPr>
          <w:sz w:val="24"/>
          <w:lang w:val="ru-RU"/>
        </w:rPr>
        <w:t xml:space="preserve">Все споры и разногласия, возникающие из </w:t>
      </w:r>
      <w:r>
        <w:rPr>
          <w:sz w:val="24"/>
          <w:lang w:val="ru-RU"/>
        </w:rPr>
        <w:t>Д</w:t>
      </w:r>
      <w:r w:rsidRPr="004F0857">
        <w:rPr>
          <w:sz w:val="24"/>
          <w:lang w:val="ru-RU"/>
        </w:rPr>
        <w:t xml:space="preserve">оговора, подлежат разрешению путем переговоров. Если Стороны не достигнут соглашения в ходе переговоров в течение </w:t>
      </w:r>
      <w:r w:rsidRPr="0019359A">
        <w:rPr>
          <w:sz w:val="24"/>
          <w:lang w:val="ru-RU"/>
        </w:rPr>
        <w:t>1</w:t>
      </w:r>
      <w:r w:rsidRPr="004F0857">
        <w:rPr>
          <w:sz w:val="24"/>
          <w:lang w:val="ru-RU"/>
        </w:rPr>
        <w:t xml:space="preserve">4 (четырнадцати) дней </w:t>
      </w:r>
      <w:proofErr w:type="gramStart"/>
      <w:r w:rsidRPr="004F0857">
        <w:rPr>
          <w:sz w:val="24"/>
          <w:lang w:val="ru-RU"/>
        </w:rPr>
        <w:t>с даты начала</w:t>
      </w:r>
      <w:proofErr w:type="gramEnd"/>
      <w:r w:rsidRPr="004F0857">
        <w:rPr>
          <w:sz w:val="24"/>
          <w:lang w:val="ru-RU"/>
        </w:rPr>
        <w:t xml:space="preserve"> письменной переписки в отношении спора или разногласия, то такой спор или разногласие подлежит рассмотрению в Арбитражном суде  г. Москвы в соответствии с законодательством Российской Федерации.</w:t>
      </w:r>
    </w:p>
    <w:p w:rsidR="00A460BA" w:rsidRDefault="00A460BA" w:rsidP="00822FE8">
      <w:pPr>
        <w:spacing w:before="60" w:after="60"/>
        <w:ind w:firstLine="709"/>
        <w:jc w:val="both"/>
        <w:rPr>
          <w:snapToGrid w:val="0"/>
          <w:sz w:val="24"/>
          <w:szCs w:val="24"/>
          <w:lang w:val="ru-RU" w:eastAsia="en-US"/>
        </w:rPr>
      </w:pPr>
      <w:r>
        <w:rPr>
          <w:snapToGrid w:val="0"/>
          <w:sz w:val="24"/>
          <w:szCs w:val="24"/>
          <w:lang w:val="ru-RU" w:eastAsia="en-US"/>
        </w:rPr>
        <w:t>9.</w:t>
      </w:r>
      <w:r w:rsidRPr="00403A54">
        <w:rPr>
          <w:snapToGrid w:val="0"/>
          <w:sz w:val="24"/>
          <w:szCs w:val="24"/>
          <w:lang w:val="ru-RU" w:eastAsia="en-US"/>
        </w:rPr>
        <w:t>5</w:t>
      </w:r>
      <w:r w:rsidRPr="00944B8F">
        <w:rPr>
          <w:snapToGrid w:val="0"/>
          <w:sz w:val="24"/>
          <w:szCs w:val="24"/>
          <w:lang w:val="ru-RU" w:eastAsia="en-US"/>
        </w:rPr>
        <w:t>. Договор составлен в двух экземплярах, каждый из которых имеет одинаковую юридическую силу, по одному для каждой из Сторон.</w:t>
      </w:r>
    </w:p>
    <w:p w:rsidR="00A460BA" w:rsidRPr="00DF7EA6" w:rsidRDefault="00A460BA" w:rsidP="00D067D5">
      <w:pPr>
        <w:ind w:right="-81" w:firstLine="708"/>
        <w:jc w:val="both"/>
        <w:rPr>
          <w:snapToGrid w:val="0"/>
          <w:sz w:val="24"/>
          <w:szCs w:val="24"/>
          <w:lang w:val="ru-RU" w:eastAsia="en-US"/>
        </w:rPr>
      </w:pPr>
      <w:r>
        <w:rPr>
          <w:snapToGrid w:val="0"/>
          <w:sz w:val="24"/>
          <w:szCs w:val="24"/>
          <w:lang w:val="ru-RU" w:eastAsia="en-US"/>
        </w:rPr>
        <w:t xml:space="preserve">9.6 </w:t>
      </w:r>
      <w:r w:rsidRPr="00DF7EA6">
        <w:rPr>
          <w:snapToGrid w:val="0"/>
          <w:sz w:val="24"/>
          <w:szCs w:val="24"/>
          <w:lang w:val="ru-RU" w:eastAsia="en-US"/>
        </w:rPr>
        <w:t>Настоящий договор может быть расторгнут:</w:t>
      </w:r>
    </w:p>
    <w:p w:rsidR="00A460BA" w:rsidRPr="00DF7EA6" w:rsidRDefault="00A460BA" w:rsidP="00D067D5">
      <w:pPr>
        <w:ind w:right="-81" w:firstLine="708"/>
        <w:jc w:val="both"/>
        <w:rPr>
          <w:snapToGrid w:val="0"/>
          <w:sz w:val="24"/>
          <w:szCs w:val="24"/>
          <w:lang w:val="ru-RU" w:eastAsia="en-US"/>
        </w:rPr>
      </w:pPr>
      <w:r w:rsidRPr="00DF7EA6">
        <w:rPr>
          <w:snapToGrid w:val="0"/>
          <w:sz w:val="24"/>
          <w:szCs w:val="24"/>
          <w:lang w:val="ru-RU" w:eastAsia="en-US"/>
        </w:rPr>
        <w:t>9.6.1. По соглашению сторон;</w:t>
      </w:r>
    </w:p>
    <w:p w:rsidR="00A460BA" w:rsidRPr="00DF7EA6" w:rsidRDefault="00A460BA" w:rsidP="00D067D5">
      <w:pPr>
        <w:ind w:right="-81" w:firstLine="708"/>
        <w:jc w:val="both"/>
        <w:rPr>
          <w:snapToGrid w:val="0"/>
          <w:sz w:val="24"/>
          <w:szCs w:val="24"/>
          <w:lang w:val="ru-RU" w:eastAsia="en-US"/>
        </w:rPr>
      </w:pPr>
      <w:r w:rsidRPr="00DF7EA6">
        <w:rPr>
          <w:snapToGrid w:val="0"/>
          <w:sz w:val="24"/>
          <w:szCs w:val="24"/>
          <w:lang w:val="ru-RU" w:eastAsia="en-US"/>
        </w:rPr>
        <w:t>9.6.2. По решению арбитражного суда.</w:t>
      </w:r>
    </w:p>
    <w:p w:rsidR="00A460BA" w:rsidRPr="00F90C21" w:rsidRDefault="00A460BA" w:rsidP="00F90C21">
      <w:pPr>
        <w:ind w:right="-81" w:firstLine="708"/>
        <w:jc w:val="both"/>
        <w:rPr>
          <w:snapToGrid w:val="0"/>
          <w:sz w:val="24"/>
          <w:szCs w:val="24"/>
          <w:lang w:val="ru-RU" w:eastAsia="en-US"/>
        </w:rPr>
      </w:pPr>
      <w:r w:rsidRPr="00DF7EA6">
        <w:rPr>
          <w:snapToGrid w:val="0"/>
          <w:sz w:val="24"/>
          <w:szCs w:val="24"/>
          <w:lang w:val="ru-RU" w:eastAsia="en-US"/>
        </w:rPr>
        <w:t xml:space="preserve">9.6.3 Заказчик имеет право расторгнуть настоящий Договор в одностороннем порядке при неоднократном нарушении Исполнителем обязательств по настоящему Договору. </w:t>
      </w:r>
      <w:proofErr w:type="gramStart"/>
      <w:r w:rsidRPr="00DF7EA6">
        <w:rPr>
          <w:snapToGrid w:val="0"/>
          <w:sz w:val="24"/>
          <w:szCs w:val="24"/>
          <w:lang w:val="ru-RU" w:eastAsia="en-US"/>
        </w:rPr>
        <w:t>По письменному извещению Заказчика о мотивированном расторжении Договора, Исполнитель в течение 20 рабочих дней производит возврат всех перечисленных ранее авансовых платежей, кроме зачтенных за сданные и принятые Заказчиком этапы работ, путем перечисления на расчётный счёт Заказчика и подписать соглашение о расторжении договора.</w:t>
      </w:r>
      <w:proofErr w:type="gramEnd"/>
      <w:r w:rsidRPr="00DF7EA6">
        <w:rPr>
          <w:snapToGrid w:val="0"/>
          <w:sz w:val="24"/>
          <w:szCs w:val="24"/>
          <w:lang w:val="ru-RU" w:eastAsia="en-US"/>
        </w:rPr>
        <w:t xml:space="preserve"> В этом случае расходы Исполнителя, понесенные до момента расторжения Договора, возмещению не подлежат, кроме случаев письменно согласованных Сторонами, при этом любая документация включая (</w:t>
      </w:r>
      <w:proofErr w:type="gramStart"/>
      <w:r w:rsidRPr="00DF7EA6">
        <w:rPr>
          <w:snapToGrid w:val="0"/>
          <w:sz w:val="24"/>
          <w:szCs w:val="24"/>
          <w:lang w:val="ru-RU" w:eastAsia="en-US"/>
        </w:rPr>
        <w:t>но</w:t>
      </w:r>
      <w:proofErr w:type="gramEnd"/>
      <w:r w:rsidRPr="00DF7EA6">
        <w:rPr>
          <w:snapToGrid w:val="0"/>
          <w:sz w:val="24"/>
          <w:szCs w:val="24"/>
          <w:lang w:val="ru-RU" w:eastAsia="en-US"/>
        </w:rPr>
        <w:t xml:space="preserve"> не ограничиваясь) черновики, рабочие материалы и т.п., переданная Исполнителем Заказчику переходит либо остается в собственности Заказчика с сохранением соответствующих положений настоящего Договора о конфиденциальности и сохранении коммерческой тайны.</w:t>
      </w:r>
    </w:p>
    <w:p w:rsidR="00A460BA" w:rsidRDefault="00A460BA" w:rsidP="00F90C21">
      <w:pPr>
        <w:spacing w:before="240"/>
        <w:ind w:left="709" w:right="-81" w:firstLine="540"/>
        <w:jc w:val="both"/>
        <w:rPr>
          <w:b/>
          <w:snapToGrid w:val="0"/>
          <w:sz w:val="24"/>
          <w:szCs w:val="24"/>
          <w:lang w:val="ru-RU" w:eastAsia="en-US"/>
        </w:rPr>
      </w:pPr>
      <w:r w:rsidRPr="00DF7EA6">
        <w:rPr>
          <w:b/>
          <w:snapToGrid w:val="0"/>
          <w:sz w:val="24"/>
          <w:szCs w:val="24"/>
          <w:lang w:val="ru-RU" w:eastAsia="en-US"/>
        </w:rPr>
        <w:t>10. Арбитраж.</w:t>
      </w:r>
    </w:p>
    <w:p w:rsidR="00A460BA" w:rsidRPr="00DF7EA6" w:rsidRDefault="00A460BA" w:rsidP="00DF7EA6">
      <w:pPr>
        <w:ind w:left="709" w:right="-79" w:firstLine="539"/>
        <w:jc w:val="both"/>
        <w:rPr>
          <w:b/>
          <w:snapToGrid w:val="0"/>
          <w:sz w:val="24"/>
          <w:szCs w:val="24"/>
          <w:lang w:val="ru-RU" w:eastAsia="en-US"/>
        </w:rPr>
      </w:pP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10.1. Стороны приложат все усилия к разрешению споров, которые могут возникнуть из настоящего Договора или в связи с ним, путем переговоров.</w:t>
      </w:r>
    </w:p>
    <w:p w:rsidR="00A460BA" w:rsidRPr="00DF7EA6" w:rsidRDefault="00A460BA" w:rsidP="00F90C21">
      <w:pPr>
        <w:ind w:right="-81" w:firstLine="708"/>
        <w:jc w:val="both"/>
        <w:rPr>
          <w:snapToGrid w:val="0"/>
          <w:sz w:val="24"/>
          <w:szCs w:val="24"/>
          <w:lang w:val="ru-RU" w:eastAsia="en-US"/>
        </w:rPr>
      </w:pPr>
      <w:r w:rsidRPr="00DF7EA6">
        <w:rPr>
          <w:snapToGrid w:val="0"/>
          <w:sz w:val="24"/>
          <w:szCs w:val="24"/>
          <w:lang w:val="ru-RU" w:eastAsia="en-US"/>
        </w:rPr>
        <w:t xml:space="preserve">10.2. Споры, возникающие по настоящему Договору, которые Сторонам не удалось урегулировать путем переговоров, должны быть окончательно разрешены Арбитражным судом по месту нахождения Истца. Досудебный порядок урегулирования споров путем предъявления претензий является обязательным. Срок ответа на претензию и его передачу другой стороне </w:t>
      </w:r>
      <w:r>
        <w:rPr>
          <w:snapToGrid w:val="0"/>
          <w:sz w:val="24"/>
          <w:szCs w:val="24"/>
          <w:lang w:val="ru-RU" w:eastAsia="en-US"/>
        </w:rPr>
        <w:t>–</w:t>
      </w:r>
      <w:r w:rsidRPr="00DF7EA6">
        <w:rPr>
          <w:snapToGrid w:val="0"/>
          <w:sz w:val="24"/>
          <w:szCs w:val="24"/>
          <w:lang w:val="ru-RU" w:eastAsia="en-US"/>
        </w:rPr>
        <w:t xml:space="preserve"> в течени</w:t>
      </w:r>
      <w:proofErr w:type="gramStart"/>
      <w:r w:rsidRPr="00DF7EA6">
        <w:rPr>
          <w:snapToGrid w:val="0"/>
          <w:sz w:val="24"/>
          <w:szCs w:val="24"/>
          <w:lang w:val="ru-RU" w:eastAsia="en-US"/>
        </w:rPr>
        <w:t>и</w:t>
      </w:r>
      <w:proofErr w:type="gramEnd"/>
      <w:r w:rsidRPr="00DF7EA6">
        <w:rPr>
          <w:snapToGrid w:val="0"/>
          <w:sz w:val="24"/>
          <w:szCs w:val="24"/>
          <w:lang w:val="ru-RU" w:eastAsia="en-US"/>
        </w:rPr>
        <w:t xml:space="preserve"> 15 календарных дней с момента получения претензии. Ответ на претензию должен быть отправлен </w:t>
      </w:r>
      <w:proofErr w:type="gramStart"/>
      <w:r w:rsidRPr="00DF7EA6">
        <w:rPr>
          <w:snapToGrid w:val="0"/>
          <w:sz w:val="24"/>
          <w:szCs w:val="24"/>
          <w:lang w:val="ru-RU" w:eastAsia="en-US"/>
        </w:rPr>
        <w:t>экспресс-почтой</w:t>
      </w:r>
      <w:proofErr w:type="gramEnd"/>
      <w:r w:rsidRPr="00DF7EA6">
        <w:rPr>
          <w:snapToGrid w:val="0"/>
          <w:sz w:val="24"/>
          <w:szCs w:val="24"/>
          <w:lang w:val="ru-RU" w:eastAsia="en-US"/>
        </w:rPr>
        <w:t>. Каждая из Сторон обязуется не обращаться в арбитраж до истечения срока ответа на претензию.</w:t>
      </w:r>
    </w:p>
    <w:p w:rsidR="00A460BA" w:rsidRPr="00DF7EA6" w:rsidRDefault="00A460BA" w:rsidP="00F90C21">
      <w:pPr>
        <w:spacing w:before="240"/>
        <w:ind w:left="708" w:right="-81" w:firstLine="540"/>
        <w:jc w:val="both"/>
        <w:rPr>
          <w:b/>
          <w:snapToGrid w:val="0"/>
          <w:sz w:val="24"/>
          <w:szCs w:val="24"/>
          <w:lang w:val="ru-RU" w:eastAsia="en-US"/>
        </w:rPr>
      </w:pPr>
      <w:r w:rsidRPr="00DF7EA6">
        <w:rPr>
          <w:b/>
          <w:snapToGrid w:val="0"/>
          <w:sz w:val="24"/>
          <w:szCs w:val="24"/>
          <w:lang w:val="ru-RU" w:eastAsia="en-US"/>
        </w:rPr>
        <w:t>11. Особые условия</w:t>
      </w:r>
    </w:p>
    <w:p w:rsidR="00A460BA" w:rsidRPr="00DF7EA6" w:rsidRDefault="00A460BA" w:rsidP="00DF7EA6">
      <w:pPr>
        <w:ind w:left="709" w:right="-79" w:firstLine="539"/>
        <w:jc w:val="both"/>
        <w:rPr>
          <w:snapToGrid w:val="0"/>
          <w:sz w:val="24"/>
          <w:szCs w:val="24"/>
          <w:lang w:val="ru-RU" w:eastAsia="en-US"/>
        </w:rPr>
      </w:pPr>
    </w:p>
    <w:p w:rsidR="00A460BA" w:rsidRPr="00DF7EA6" w:rsidRDefault="00A460BA" w:rsidP="00F90C21">
      <w:pPr>
        <w:keepNext/>
        <w:ind w:firstLine="708"/>
        <w:jc w:val="both"/>
        <w:rPr>
          <w:snapToGrid w:val="0"/>
          <w:sz w:val="24"/>
          <w:szCs w:val="24"/>
          <w:lang w:val="ru-RU" w:eastAsia="en-US"/>
        </w:rPr>
      </w:pPr>
      <w:r w:rsidRPr="00DF7EA6">
        <w:rPr>
          <w:snapToGrid w:val="0"/>
          <w:sz w:val="24"/>
          <w:szCs w:val="24"/>
          <w:lang w:val="ru-RU" w:eastAsia="en-US"/>
        </w:rPr>
        <w:t>1</w:t>
      </w:r>
      <w:r>
        <w:rPr>
          <w:snapToGrid w:val="0"/>
          <w:sz w:val="24"/>
          <w:szCs w:val="24"/>
          <w:lang w:val="ru-RU" w:eastAsia="en-US"/>
        </w:rPr>
        <w:t>1</w:t>
      </w:r>
      <w:r w:rsidRPr="00DF7EA6">
        <w:rPr>
          <w:snapToGrid w:val="0"/>
          <w:sz w:val="24"/>
          <w:szCs w:val="24"/>
          <w:lang w:val="ru-RU" w:eastAsia="en-US"/>
        </w:rPr>
        <w:t>.1. Стороны несут ответственность за достоверность подписи на настоящем Договоре и приложениях к нему.</w:t>
      </w:r>
    </w:p>
    <w:p w:rsidR="00A460BA" w:rsidRPr="00DF7EA6" w:rsidRDefault="00A460BA" w:rsidP="00F90C21">
      <w:pPr>
        <w:keepNext/>
        <w:ind w:firstLine="708"/>
        <w:jc w:val="both"/>
        <w:rPr>
          <w:snapToGrid w:val="0"/>
          <w:sz w:val="24"/>
          <w:szCs w:val="24"/>
          <w:lang w:val="ru-RU" w:eastAsia="en-US"/>
        </w:rPr>
      </w:pPr>
      <w:r>
        <w:rPr>
          <w:snapToGrid w:val="0"/>
          <w:sz w:val="24"/>
          <w:szCs w:val="24"/>
          <w:lang w:val="ru-RU" w:eastAsia="en-US"/>
        </w:rPr>
        <w:t>11</w:t>
      </w:r>
      <w:r w:rsidRPr="00DF7EA6">
        <w:rPr>
          <w:snapToGrid w:val="0"/>
          <w:sz w:val="24"/>
          <w:szCs w:val="24"/>
          <w:lang w:val="ru-RU" w:eastAsia="en-US"/>
        </w:rPr>
        <w:t>.2. Во всем остальном, что не предусмотрено условиями настоящего Договора, применяется законодательство Российской Федерации.</w:t>
      </w:r>
    </w:p>
    <w:p w:rsidR="00A460BA" w:rsidRPr="00DF7EA6" w:rsidRDefault="00A460BA" w:rsidP="00F90C21">
      <w:pPr>
        <w:keepNext/>
        <w:ind w:firstLine="708"/>
        <w:jc w:val="both"/>
        <w:rPr>
          <w:snapToGrid w:val="0"/>
          <w:sz w:val="24"/>
          <w:szCs w:val="24"/>
          <w:lang w:val="ru-RU" w:eastAsia="en-US"/>
        </w:rPr>
      </w:pPr>
      <w:r>
        <w:rPr>
          <w:snapToGrid w:val="0"/>
          <w:sz w:val="24"/>
          <w:szCs w:val="24"/>
          <w:lang w:val="ru-RU" w:eastAsia="en-US"/>
        </w:rPr>
        <w:t>11</w:t>
      </w:r>
      <w:r w:rsidRPr="00DF7EA6">
        <w:rPr>
          <w:snapToGrid w:val="0"/>
          <w:sz w:val="24"/>
          <w:szCs w:val="24"/>
          <w:lang w:val="ru-RU" w:eastAsia="en-US"/>
        </w:rPr>
        <w:t>.3. Ни одна из Сторон не имеет права передавать права и/или обязанности по настоящему Договору третьей стороне без письменного согласия другой Стороны.</w:t>
      </w:r>
    </w:p>
    <w:p w:rsidR="00A460BA" w:rsidRPr="00DF7EA6" w:rsidRDefault="00A460BA" w:rsidP="00F90C21">
      <w:pPr>
        <w:keepNext/>
        <w:ind w:firstLine="708"/>
        <w:jc w:val="both"/>
        <w:rPr>
          <w:snapToGrid w:val="0"/>
          <w:sz w:val="24"/>
          <w:szCs w:val="24"/>
          <w:lang w:val="ru-RU" w:eastAsia="en-US"/>
        </w:rPr>
      </w:pPr>
      <w:r>
        <w:rPr>
          <w:snapToGrid w:val="0"/>
          <w:sz w:val="24"/>
          <w:szCs w:val="24"/>
          <w:lang w:val="ru-RU" w:eastAsia="en-US"/>
        </w:rPr>
        <w:t>11</w:t>
      </w:r>
      <w:r w:rsidRPr="00DF7EA6">
        <w:rPr>
          <w:snapToGrid w:val="0"/>
          <w:sz w:val="24"/>
          <w:szCs w:val="24"/>
          <w:lang w:val="ru-RU" w:eastAsia="en-US"/>
        </w:rPr>
        <w:t>.4. Все приложения, упомянутые в настоящем Договоре, являются его неотъемлемой частью.</w:t>
      </w:r>
    </w:p>
    <w:p w:rsidR="00A460BA" w:rsidRDefault="00A460BA" w:rsidP="00822FE8">
      <w:pPr>
        <w:spacing w:before="60" w:after="120"/>
        <w:ind w:firstLine="709"/>
        <w:jc w:val="both"/>
        <w:rPr>
          <w:b/>
          <w:sz w:val="24"/>
          <w:szCs w:val="24"/>
          <w:lang w:val="ru-RU"/>
        </w:rPr>
      </w:pPr>
    </w:p>
    <w:p w:rsidR="00A460BA" w:rsidRDefault="00A460BA" w:rsidP="00DF7EA6">
      <w:pPr>
        <w:spacing w:before="60" w:after="120"/>
        <w:ind w:firstLine="709"/>
        <w:rPr>
          <w:b/>
          <w:snapToGrid w:val="0"/>
          <w:sz w:val="24"/>
          <w:szCs w:val="24"/>
          <w:lang w:val="ru-RU" w:eastAsia="en-US"/>
        </w:rPr>
      </w:pPr>
      <w:r>
        <w:rPr>
          <w:b/>
          <w:snapToGrid w:val="0"/>
          <w:sz w:val="24"/>
          <w:szCs w:val="24"/>
          <w:lang w:val="ru-RU" w:eastAsia="en-US"/>
        </w:rPr>
        <w:lastRenderedPageBreak/>
        <w:tab/>
      </w:r>
      <w:r w:rsidRPr="00DF7EA6">
        <w:rPr>
          <w:b/>
          <w:snapToGrid w:val="0"/>
          <w:sz w:val="24"/>
          <w:szCs w:val="24"/>
          <w:lang w:val="ru-RU" w:eastAsia="en-US"/>
        </w:rPr>
        <w:t>12. Приложения.</w:t>
      </w:r>
    </w:p>
    <w:p w:rsidR="00A460BA" w:rsidRPr="00DF7EA6" w:rsidRDefault="00A460BA" w:rsidP="00DF7EA6">
      <w:pPr>
        <w:spacing w:before="60" w:after="120"/>
        <w:ind w:firstLine="709"/>
        <w:rPr>
          <w:snapToGrid w:val="0"/>
          <w:sz w:val="24"/>
          <w:szCs w:val="24"/>
          <w:lang w:val="ru-RU" w:eastAsia="en-US"/>
        </w:rPr>
      </w:pPr>
      <w:r w:rsidRPr="00DF7EA6">
        <w:rPr>
          <w:snapToGrid w:val="0"/>
          <w:sz w:val="24"/>
          <w:szCs w:val="24"/>
          <w:lang w:val="ru-RU" w:eastAsia="en-US"/>
        </w:rPr>
        <w:t>1.</w:t>
      </w:r>
      <w:r>
        <w:rPr>
          <w:snapToGrid w:val="0"/>
          <w:sz w:val="24"/>
          <w:szCs w:val="24"/>
          <w:lang w:val="ru-RU" w:eastAsia="en-US"/>
        </w:rPr>
        <w:t xml:space="preserve"> Приложение №1. Требования к Заключению.</w:t>
      </w:r>
    </w:p>
    <w:p w:rsidR="00A460BA" w:rsidRDefault="00A460BA" w:rsidP="00DF7EA6">
      <w:pPr>
        <w:spacing w:before="60" w:after="120"/>
        <w:ind w:firstLine="709"/>
        <w:rPr>
          <w:snapToGrid w:val="0"/>
          <w:sz w:val="24"/>
          <w:szCs w:val="24"/>
          <w:lang w:val="ru-RU" w:eastAsia="en-US"/>
        </w:rPr>
      </w:pPr>
      <w:r w:rsidRPr="00DF7EA6">
        <w:rPr>
          <w:snapToGrid w:val="0"/>
          <w:sz w:val="24"/>
          <w:szCs w:val="24"/>
          <w:lang w:val="ru-RU" w:eastAsia="en-US"/>
        </w:rPr>
        <w:t>2.</w:t>
      </w:r>
      <w:r>
        <w:rPr>
          <w:snapToGrid w:val="0"/>
          <w:sz w:val="24"/>
          <w:szCs w:val="24"/>
          <w:lang w:val="ru-RU" w:eastAsia="en-US"/>
        </w:rPr>
        <w:t xml:space="preserve"> Приложение №2. Образец. Акт сдачи – приемки оказанных услуг. </w:t>
      </w:r>
    </w:p>
    <w:p w:rsidR="00A460BA" w:rsidRPr="00DF7EA6" w:rsidRDefault="00A460BA" w:rsidP="00DF7EA6">
      <w:pPr>
        <w:spacing w:before="60" w:after="120"/>
        <w:ind w:firstLine="709"/>
        <w:rPr>
          <w:snapToGrid w:val="0"/>
          <w:sz w:val="24"/>
          <w:szCs w:val="24"/>
          <w:lang w:val="ru-RU" w:eastAsia="en-US"/>
        </w:rPr>
      </w:pPr>
      <w:r>
        <w:rPr>
          <w:snapToGrid w:val="0"/>
          <w:sz w:val="24"/>
          <w:szCs w:val="24"/>
          <w:lang w:val="ru-RU" w:eastAsia="en-US"/>
        </w:rPr>
        <w:t xml:space="preserve">3. </w:t>
      </w:r>
      <w:r w:rsidRPr="00754EF3">
        <w:rPr>
          <w:snapToGrid w:val="0"/>
          <w:sz w:val="24"/>
          <w:szCs w:val="24"/>
          <w:lang w:val="ru-RU" w:eastAsia="en-US"/>
        </w:rPr>
        <w:t>Приложение №3.</w:t>
      </w:r>
      <w:r w:rsidRPr="00DF7EA6">
        <w:rPr>
          <w:b/>
          <w:sz w:val="24"/>
          <w:szCs w:val="24"/>
          <w:lang w:val="ru-RU"/>
        </w:rPr>
        <w:t xml:space="preserve"> </w:t>
      </w:r>
      <w:r w:rsidRPr="00DF7EA6">
        <w:rPr>
          <w:snapToGrid w:val="0"/>
          <w:sz w:val="24"/>
          <w:szCs w:val="24"/>
          <w:lang w:val="ru-RU" w:eastAsia="en-US"/>
        </w:rPr>
        <w:t>Список документации, необходимой для проведения строительного аудита на Объекте</w:t>
      </w:r>
      <w:r w:rsidRPr="00754EF3">
        <w:rPr>
          <w:snapToGrid w:val="0"/>
          <w:sz w:val="24"/>
          <w:szCs w:val="24"/>
          <w:lang w:val="ru-RU" w:eastAsia="en-US"/>
        </w:rPr>
        <w:t xml:space="preserve"> </w:t>
      </w:r>
    </w:p>
    <w:p w:rsidR="00A460BA" w:rsidRPr="00354F7D" w:rsidRDefault="00A460BA" w:rsidP="00354F7D">
      <w:pPr>
        <w:spacing w:before="60" w:after="120"/>
        <w:ind w:firstLine="709"/>
        <w:jc w:val="both"/>
        <w:rPr>
          <w:b/>
          <w:sz w:val="24"/>
          <w:szCs w:val="24"/>
          <w:lang w:val="ru-RU"/>
        </w:rPr>
      </w:pPr>
      <w:r w:rsidRPr="00944B8F">
        <w:rPr>
          <w:b/>
          <w:sz w:val="24"/>
          <w:szCs w:val="24"/>
          <w:lang w:val="ru-RU"/>
        </w:rPr>
        <w:t>1</w:t>
      </w:r>
      <w:r>
        <w:rPr>
          <w:b/>
          <w:sz w:val="24"/>
          <w:szCs w:val="24"/>
          <w:lang w:val="ru-RU"/>
        </w:rPr>
        <w:t>3</w:t>
      </w:r>
      <w:r w:rsidRPr="00944B8F">
        <w:rPr>
          <w:b/>
          <w:sz w:val="24"/>
          <w:szCs w:val="24"/>
          <w:lang w:val="ru-RU"/>
        </w:rPr>
        <w:t>. Реквизиты</w:t>
      </w:r>
      <w:r>
        <w:rPr>
          <w:b/>
          <w:sz w:val="24"/>
          <w:szCs w:val="24"/>
          <w:lang w:val="ru-RU"/>
        </w:rPr>
        <w:t xml:space="preserve"> и подписи Сторон</w:t>
      </w:r>
    </w:p>
    <w:p w:rsidR="00A460BA" w:rsidRPr="003C7883" w:rsidRDefault="00A460BA" w:rsidP="00FE4927">
      <w:pPr>
        <w:pStyle w:val="3"/>
        <w:spacing w:before="60"/>
        <w:ind w:firstLine="709"/>
        <w:rPr>
          <w:rFonts w:ascii="Verdana" w:hAnsi="Verdana"/>
          <w:sz w:val="20"/>
          <w:szCs w:val="20"/>
        </w:rPr>
      </w:pPr>
      <w:r w:rsidRPr="00944B8F">
        <w:rPr>
          <w:rFonts w:ascii="Times New Roman" w:hAnsi="Times New Roman" w:cs="Times New Roman"/>
          <w:sz w:val="24"/>
          <w:szCs w:val="24"/>
          <w:lang w:val="ru-RU"/>
        </w:rPr>
        <w:t xml:space="preserve">Заказчик:                              </w:t>
      </w:r>
      <w:r w:rsidRPr="00944B8F">
        <w:rPr>
          <w:rFonts w:ascii="Times New Roman" w:hAnsi="Times New Roman" w:cs="Times New Roman"/>
          <w:sz w:val="24"/>
          <w:szCs w:val="24"/>
          <w:lang w:val="ru-RU"/>
        </w:rPr>
        <w:tab/>
      </w:r>
      <w:r w:rsidRPr="00944B8F">
        <w:rPr>
          <w:rFonts w:ascii="Times New Roman" w:hAnsi="Times New Roman" w:cs="Times New Roman"/>
          <w:sz w:val="24"/>
          <w:szCs w:val="24"/>
          <w:lang w:val="ru-RU"/>
        </w:rPr>
        <w:tab/>
        <w:t xml:space="preserve">        Исполнитель:</w:t>
      </w:r>
      <w:bookmarkStart w:id="0" w:name="_GoBack"/>
      <w:bookmarkEnd w:id="0"/>
      <w:r w:rsidR="00FE4927" w:rsidRPr="003C7883">
        <w:rPr>
          <w:rFonts w:ascii="Verdana" w:hAnsi="Verdana"/>
          <w:sz w:val="20"/>
          <w:szCs w:val="20"/>
        </w:rPr>
        <w:t xml:space="preserve"> </w:t>
      </w:r>
    </w:p>
    <w:p w:rsidR="00A460BA" w:rsidRPr="00944B8F" w:rsidRDefault="00A460BA" w:rsidP="00822FE8">
      <w:pPr>
        <w:spacing w:before="60" w:after="60"/>
        <w:ind w:firstLine="709"/>
        <w:jc w:val="right"/>
        <w:rPr>
          <w:sz w:val="24"/>
          <w:szCs w:val="24"/>
          <w:lang w:val="ru-RU"/>
        </w:rPr>
      </w:pPr>
    </w:p>
    <w:sectPr w:rsidR="00A460BA" w:rsidRPr="00944B8F" w:rsidSect="00246257">
      <w:pgSz w:w="11906" w:h="16838"/>
      <w:pgMar w:top="719" w:right="851" w:bottom="89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A02"/>
    <w:multiLevelType w:val="hybridMultilevel"/>
    <w:tmpl w:val="3A7C1128"/>
    <w:lvl w:ilvl="0" w:tplc="A0C8B042">
      <w:start w:val="1"/>
      <w:numFmt w:val="decimal"/>
      <w:lvlText w:val="%1."/>
      <w:lvlJc w:val="left"/>
      <w:pPr>
        <w:tabs>
          <w:tab w:val="num" w:pos="1437"/>
        </w:tabs>
        <w:ind w:left="1778" w:hanging="341"/>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499665D"/>
    <w:multiLevelType w:val="hybridMultilevel"/>
    <w:tmpl w:val="14F8F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486C78"/>
    <w:multiLevelType w:val="hybridMultilevel"/>
    <w:tmpl w:val="EE6C6BC4"/>
    <w:lvl w:ilvl="0" w:tplc="A0C8B042">
      <w:start w:val="1"/>
      <w:numFmt w:val="decimal"/>
      <w:lvlText w:val="%1."/>
      <w:lvlJc w:val="left"/>
      <w:pPr>
        <w:tabs>
          <w:tab w:val="num" w:pos="1437"/>
        </w:tabs>
        <w:ind w:left="1778" w:hanging="341"/>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6BD7CF7"/>
    <w:multiLevelType w:val="hybridMultilevel"/>
    <w:tmpl w:val="760AF40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25403A8E"/>
    <w:multiLevelType w:val="hybridMultilevel"/>
    <w:tmpl w:val="0C4AC9B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B30AE8"/>
    <w:multiLevelType w:val="hybridMultilevel"/>
    <w:tmpl w:val="2E94478E"/>
    <w:lvl w:ilvl="0" w:tplc="994EC42A">
      <w:start w:val="1"/>
      <w:numFmt w:val="decimal"/>
      <w:lvlText w:val="%1."/>
      <w:lvlJc w:val="left"/>
      <w:pPr>
        <w:tabs>
          <w:tab w:val="num" w:pos="1639"/>
        </w:tabs>
        <w:ind w:left="1639" w:hanging="93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39E258F6"/>
    <w:multiLevelType w:val="hybridMultilevel"/>
    <w:tmpl w:val="A75AA41C"/>
    <w:lvl w:ilvl="0" w:tplc="A0C8B042">
      <w:start w:val="1"/>
      <w:numFmt w:val="decimal"/>
      <w:lvlText w:val="%1."/>
      <w:lvlJc w:val="left"/>
      <w:pPr>
        <w:tabs>
          <w:tab w:val="num" w:pos="0"/>
        </w:tabs>
        <w:ind w:left="341" w:hanging="341"/>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3E5C0DE1"/>
    <w:multiLevelType w:val="hybridMultilevel"/>
    <w:tmpl w:val="D672534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FBA70C9"/>
    <w:multiLevelType w:val="multilevel"/>
    <w:tmpl w:val="640C9134"/>
    <w:lvl w:ilvl="0">
      <w:start w:val="1"/>
      <w:numFmt w:val="decimal"/>
      <w:lvlText w:val="%1."/>
      <w:lvlJc w:val="left"/>
      <w:pPr>
        <w:tabs>
          <w:tab w:val="num" w:pos="0"/>
        </w:tabs>
        <w:ind w:left="341" w:hanging="341"/>
      </w:pPr>
      <w:rPr>
        <w:rFonts w:cs="Times New Roman" w:hint="default"/>
        <w:color w:val="auto"/>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54A5B9B"/>
    <w:multiLevelType w:val="multilevel"/>
    <w:tmpl w:val="120CAE84"/>
    <w:lvl w:ilvl="0">
      <w:start w:val="1"/>
      <w:numFmt w:val="decimal"/>
      <w:lvlText w:val="%1."/>
      <w:lvlJc w:val="left"/>
      <w:pPr>
        <w:tabs>
          <w:tab w:val="num" w:pos="567"/>
        </w:tabs>
        <w:ind w:firstLine="170"/>
      </w:pPr>
      <w:rPr>
        <w:rFonts w:ascii="Times New Roman" w:eastAsia="Times New Roman" w:hAnsi="Times New Roman"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54B1EE6"/>
    <w:multiLevelType w:val="hybridMultilevel"/>
    <w:tmpl w:val="1E4A3E2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60D0353"/>
    <w:multiLevelType w:val="hybridMultilevel"/>
    <w:tmpl w:val="A372C13A"/>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5575789"/>
    <w:multiLevelType w:val="hybridMultilevel"/>
    <w:tmpl w:val="46664550"/>
    <w:lvl w:ilvl="0" w:tplc="950208F4">
      <w:start w:val="1"/>
      <w:numFmt w:val="decimal"/>
      <w:lvlText w:val="%1."/>
      <w:lvlJc w:val="left"/>
      <w:pPr>
        <w:tabs>
          <w:tab w:val="num" w:pos="567"/>
        </w:tabs>
        <w:ind w:firstLine="170"/>
      </w:pPr>
      <w:rPr>
        <w:rFonts w:ascii="Times New Roman" w:eastAsia="Times New Roman" w:hAnsi="Times New Roman" w:cs="Times New Roman"/>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B007F5A"/>
    <w:multiLevelType w:val="hybridMultilevel"/>
    <w:tmpl w:val="B560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10"/>
  </w:num>
  <w:num w:numId="4">
    <w:abstractNumId w:val="5"/>
  </w:num>
  <w:num w:numId="5">
    <w:abstractNumId w:val="7"/>
  </w:num>
  <w:num w:numId="6">
    <w:abstractNumId w:val="11"/>
  </w:num>
  <w:num w:numId="7">
    <w:abstractNumId w:val="4"/>
  </w:num>
  <w:num w:numId="8">
    <w:abstractNumId w:val="1"/>
  </w:num>
  <w:num w:numId="9">
    <w:abstractNumId w:val="6"/>
  </w:num>
  <w:num w:numId="10">
    <w:abstractNumId w:val="8"/>
  </w:num>
  <w:num w:numId="11">
    <w:abstractNumId w:val="0"/>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644"/>
    <w:rsid w:val="00010E94"/>
    <w:rsid w:val="00015848"/>
    <w:rsid w:val="000318C1"/>
    <w:rsid w:val="00062C4C"/>
    <w:rsid w:val="00072E69"/>
    <w:rsid w:val="000D019F"/>
    <w:rsid w:val="000F2AE9"/>
    <w:rsid w:val="001310F3"/>
    <w:rsid w:val="00160EB8"/>
    <w:rsid w:val="0019359A"/>
    <w:rsid w:val="001A52AE"/>
    <w:rsid w:val="001A6C64"/>
    <w:rsid w:val="001C1CFB"/>
    <w:rsid w:val="001E23B6"/>
    <w:rsid w:val="001E5883"/>
    <w:rsid w:val="001F455D"/>
    <w:rsid w:val="00200A90"/>
    <w:rsid w:val="00213A60"/>
    <w:rsid w:val="0023125E"/>
    <w:rsid w:val="00240ABD"/>
    <w:rsid w:val="00246257"/>
    <w:rsid w:val="002505D8"/>
    <w:rsid w:val="00253338"/>
    <w:rsid w:val="00261308"/>
    <w:rsid w:val="00270E37"/>
    <w:rsid w:val="002C0E73"/>
    <w:rsid w:val="002E53A0"/>
    <w:rsid w:val="00303031"/>
    <w:rsid w:val="00310757"/>
    <w:rsid w:val="00325462"/>
    <w:rsid w:val="00354F7D"/>
    <w:rsid w:val="00373C23"/>
    <w:rsid w:val="00393818"/>
    <w:rsid w:val="003C7883"/>
    <w:rsid w:val="00403A54"/>
    <w:rsid w:val="00446262"/>
    <w:rsid w:val="00450812"/>
    <w:rsid w:val="00453C61"/>
    <w:rsid w:val="004674A7"/>
    <w:rsid w:val="004718F8"/>
    <w:rsid w:val="00486746"/>
    <w:rsid w:val="004E11BB"/>
    <w:rsid w:val="004E194E"/>
    <w:rsid w:val="004E5669"/>
    <w:rsid w:val="004F0857"/>
    <w:rsid w:val="00501073"/>
    <w:rsid w:val="00514B4A"/>
    <w:rsid w:val="00531851"/>
    <w:rsid w:val="00552BBB"/>
    <w:rsid w:val="00555D21"/>
    <w:rsid w:val="005629F3"/>
    <w:rsid w:val="00563A88"/>
    <w:rsid w:val="0056406D"/>
    <w:rsid w:val="005A487F"/>
    <w:rsid w:val="005C305C"/>
    <w:rsid w:val="005C7DFE"/>
    <w:rsid w:val="005D2E9A"/>
    <w:rsid w:val="005E0378"/>
    <w:rsid w:val="00637898"/>
    <w:rsid w:val="00650995"/>
    <w:rsid w:val="006833A6"/>
    <w:rsid w:val="006A791A"/>
    <w:rsid w:val="006A7E02"/>
    <w:rsid w:val="006B2144"/>
    <w:rsid w:val="006C5C73"/>
    <w:rsid w:val="006E1409"/>
    <w:rsid w:val="006E15CB"/>
    <w:rsid w:val="00750B96"/>
    <w:rsid w:val="00754EF3"/>
    <w:rsid w:val="00755E3E"/>
    <w:rsid w:val="00757EC5"/>
    <w:rsid w:val="007630FC"/>
    <w:rsid w:val="00763C54"/>
    <w:rsid w:val="00796BD3"/>
    <w:rsid w:val="007B4BED"/>
    <w:rsid w:val="007E0147"/>
    <w:rsid w:val="007E4477"/>
    <w:rsid w:val="00821D6B"/>
    <w:rsid w:val="00822FE8"/>
    <w:rsid w:val="008679AE"/>
    <w:rsid w:val="00887CC4"/>
    <w:rsid w:val="00887FD3"/>
    <w:rsid w:val="008A6701"/>
    <w:rsid w:val="00906DF7"/>
    <w:rsid w:val="0091488E"/>
    <w:rsid w:val="00923E6A"/>
    <w:rsid w:val="00927685"/>
    <w:rsid w:val="00942CE0"/>
    <w:rsid w:val="00944B8F"/>
    <w:rsid w:val="00976B64"/>
    <w:rsid w:val="009B2785"/>
    <w:rsid w:val="009F0BDE"/>
    <w:rsid w:val="009F6CDD"/>
    <w:rsid w:val="00A07858"/>
    <w:rsid w:val="00A121DB"/>
    <w:rsid w:val="00A4151C"/>
    <w:rsid w:val="00A460BA"/>
    <w:rsid w:val="00A75716"/>
    <w:rsid w:val="00AA05BD"/>
    <w:rsid w:val="00AB7618"/>
    <w:rsid w:val="00AC44F2"/>
    <w:rsid w:val="00B26564"/>
    <w:rsid w:val="00B475E7"/>
    <w:rsid w:val="00B7092B"/>
    <w:rsid w:val="00B85CD0"/>
    <w:rsid w:val="00B904AE"/>
    <w:rsid w:val="00B95A4C"/>
    <w:rsid w:val="00BB40BD"/>
    <w:rsid w:val="00BF2200"/>
    <w:rsid w:val="00C00D34"/>
    <w:rsid w:val="00C0137B"/>
    <w:rsid w:val="00C10C68"/>
    <w:rsid w:val="00C17E53"/>
    <w:rsid w:val="00C77785"/>
    <w:rsid w:val="00CC2F15"/>
    <w:rsid w:val="00CC32CE"/>
    <w:rsid w:val="00CD1D49"/>
    <w:rsid w:val="00D0444C"/>
    <w:rsid w:val="00D067D5"/>
    <w:rsid w:val="00D11B6A"/>
    <w:rsid w:val="00D300BB"/>
    <w:rsid w:val="00D54E84"/>
    <w:rsid w:val="00D6612C"/>
    <w:rsid w:val="00DF4755"/>
    <w:rsid w:val="00DF7EA6"/>
    <w:rsid w:val="00E212F3"/>
    <w:rsid w:val="00E4537A"/>
    <w:rsid w:val="00E470AB"/>
    <w:rsid w:val="00E65B9A"/>
    <w:rsid w:val="00E70793"/>
    <w:rsid w:val="00E8042E"/>
    <w:rsid w:val="00EA0370"/>
    <w:rsid w:val="00EB1C4D"/>
    <w:rsid w:val="00EC0EE9"/>
    <w:rsid w:val="00ED0644"/>
    <w:rsid w:val="00EF2051"/>
    <w:rsid w:val="00EF43F7"/>
    <w:rsid w:val="00F14149"/>
    <w:rsid w:val="00F1582F"/>
    <w:rsid w:val="00F90C21"/>
    <w:rsid w:val="00FC36BA"/>
    <w:rsid w:val="00FE49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85"/>
    <w:rPr>
      <w:lang w:val="en-AU" w:eastAsia="en-GB"/>
    </w:rPr>
  </w:style>
  <w:style w:type="paragraph" w:styleId="1">
    <w:name w:val="heading 1"/>
    <w:basedOn w:val="a"/>
    <w:next w:val="a"/>
    <w:link w:val="10"/>
    <w:uiPriority w:val="99"/>
    <w:qFormat/>
    <w:rsid w:val="009B2785"/>
    <w:pPr>
      <w:keepNext/>
      <w:jc w:val="right"/>
      <w:outlineLvl w:val="0"/>
    </w:pPr>
    <w:rPr>
      <w:rFonts w:ascii="Arial" w:hAnsi="Arial"/>
      <w:b/>
      <w:caps/>
      <w:sz w:val="16"/>
      <w:lang w:val="ru-RU"/>
    </w:rPr>
  </w:style>
  <w:style w:type="paragraph" w:styleId="2">
    <w:name w:val="heading 2"/>
    <w:basedOn w:val="a"/>
    <w:next w:val="a"/>
    <w:link w:val="20"/>
    <w:uiPriority w:val="99"/>
    <w:qFormat/>
    <w:rsid w:val="009B2785"/>
    <w:pPr>
      <w:keepNext/>
      <w:spacing w:before="240" w:after="60"/>
      <w:outlineLvl w:val="1"/>
    </w:pPr>
    <w:rPr>
      <w:rFonts w:ascii="Arial" w:hAnsi="Arial" w:cs="Arial"/>
      <w:b/>
      <w:bCs/>
      <w:i/>
      <w:iCs/>
      <w:sz w:val="28"/>
      <w:szCs w:val="28"/>
      <w:lang w:val="en-GB"/>
    </w:rPr>
  </w:style>
  <w:style w:type="paragraph" w:styleId="3">
    <w:name w:val="heading 3"/>
    <w:basedOn w:val="a"/>
    <w:next w:val="a"/>
    <w:link w:val="30"/>
    <w:uiPriority w:val="99"/>
    <w:qFormat/>
    <w:rsid w:val="009B2785"/>
    <w:pPr>
      <w:keepNext/>
      <w:spacing w:before="240" w:after="60"/>
      <w:outlineLvl w:val="2"/>
    </w:pPr>
    <w:rPr>
      <w:rFonts w:ascii="Arial" w:hAnsi="Arial" w:cs="Arial"/>
      <w:b/>
      <w:bCs/>
      <w:sz w:val="26"/>
      <w:szCs w:val="26"/>
      <w:lang w:val="en-GB"/>
    </w:rPr>
  </w:style>
  <w:style w:type="paragraph" w:styleId="4">
    <w:name w:val="heading 4"/>
    <w:basedOn w:val="a"/>
    <w:next w:val="a"/>
    <w:link w:val="40"/>
    <w:uiPriority w:val="99"/>
    <w:qFormat/>
    <w:rsid w:val="009B2785"/>
    <w:pPr>
      <w:keepNext/>
      <w:spacing w:before="240" w:after="60"/>
      <w:outlineLvl w:val="3"/>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en-AU" w:eastAsia="en-GB"/>
    </w:rPr>
  </w:style>
  <w:style w:type="character" w:customStyle="1" w:styleId="20">
    <w:name w:val="Заголовок 2 Знак"/>
    <w:link w:val="2"/>
    <w:uiPriority w:val="99"/>
    <w:semiHidden/>
    <w:locked/>
    <w:rPr>
      <w:rFonts w:ascii="Cambria" w:hAnsi="Cambria" w:cs="Times New Roman"/>
      <w:b/>
      <w:bCs/>
      <w:i/>
      <w:iCs/>
      <w:sz w:val="28"/>
      <w:szCs w:val="28"/>
      <w:lang w:val="en-AU" w:eastAsia="en-GB"/>
    </w:rPr>
  </w:style>
  <w:style w:type="character" w:customStyle="1" w:styleId="30">
    <w:name w:val="Заголовок 3 Знак"/>
    <w:link w:val="3"/>
    <w:uiPriority w:val="99"/>
    <w:semiHidden/>
    <w:locked/>
    <w:rPr>
      <w:rFonts w:ascii="Cambria" w:hAnsi="Cambria" w:cs="Times New Roman"/>
      <w:b/>
      <w:bCs/>
      <w:sz w:val="26"/>
      <w:szCs w:val="26"/>
      <w:lang w:val="en-AU" w:eastAsia="en-GB"/>
    </w:rPr>
  </w:style>
  <w:style w:type="character" w:customStyle="1" w:styleId="40">
    <w:name w:val="Заголовок 4 Знак"/>
    <w:link w:val="4"/>
    <w:uiPriority w:val="99"/>
    <w:semiHidden/>
    <w:locked/>
    <w:rPr>
      <w:rFonts w:ascii="Calibri" w:hAnsi="Calibri" w:cs="Times New Roman"/>
      <w:b/>
      <w:bCs/>
      <w:sz w:val="28"/>
      <w:szCs w:val="28"/>
      <w:lang w:val="en-AU" w:eastAsia="en-GB"/>
    </w:rPr>
  </w:style>
  <w:style w:type="paragraph" w:customStyle="1" w:styleId="CharChar">
    <w:name w:val="Char Char"/>
    <w:basedOn w:val="a"/>
    <w:uiPriority w:val="99"/>
    <w:rsid w:val="009B2785"/>
    <w:pPr>
      <w:widowControl w:val="0"/>
      <w:jc w:val="both"/>
    </w:pPr>
    <w:rPr>
      <w:rFonts w:ascii="Tahoma" w:eastAsia="SimSun" w:hAnsi="Tahoma" w:cs="Tahoma"/>
      <w:kern w:val="2"/>
      <w:sz w:val="24"/>
      <w:szCs w:val="24"/>
      <w:lang w:val="en-US" w:eastAsia="zh-CN"/>
    </w:rPr>
  </w:style>
  <w:style w:type="paragraph" w:styleId="31">
    <w:name w:val="Body Text 3"/>
    <w:basedOn w:val="a"/>
    <w:link w:val="32"/>
    <w:uiPriority w:val="99"/>
    <w:rsid w:val="009B2785"/>
    <w:pPr>
      <w:jc w:val="both"/>
    </w:pPr>
    <w:rPr>
      <w:sz w:val="24"/>
      <w:lang w:val="ru-RU" w:eastAsia="en-US"/>
    </w:rPr>
  </w:style>
  <w:style w:type="character" w:customStyle="1" w:styleId="32">
    <w:name w:val="Основной текст 3 Знак"/>
    <w:link w:val="31"/>
    <w:uiPriority w:val="99"/>
    <w:semiHidden/>
    <w:locked/>
    <w:rPr>
      <w:rFonts w:cs="Times New Roman"/>
      <w:sz w:val="16"/>
      <w:szCs w:val="16"/>
      <w:lang w:val="en-AU" w:eastAsia="en-GB"/>
    </w:rPr>
  </w:style>
  <w:style w:type="paragraph" w:styleId="a3">
    <w:name w:val="Body Text"/>
    <w:basedOn w:val="a"/>
    <w:link w:val="a4"/>
    <w:uiPriority w:val="99"/>
    <w:rsid w:val="009B2785"/>
    <w:pPr>
      <w:spacing w:after="120"/>
    </w:pPr>
  </w:style>
  <w:style w:type="character" w:customStyle="1" w:styleId="a4">
    <w:name w:val="Основной текст Знак"/>
    <w:link w:val="a3"/>
    <w:uiPriority w:val="99"/>
    <w:semiHidden/>
    <w:locked/>
    <w:rPr>
      <w:rFonts w:cs="Times New Roman"/>
      <w:sz w:val="20"/>
      <w:szCs w:val="20"/>
      <w:lang w:val="en-AU" w:eastAsia="en-GB"/>
    </w:rPr>
  </w:style>
  <w:style w:type="paragraph" w:styleId="a5">
    <w:name w:val="Body Text Indent"/>
    <w:basedOn w:val="a"/>
    <w:link w:val="a6"/>
    <w:uiPriority w:val="99"/>
    <w:rsid w:val="009B2785"/>
    <w:pPr>
      <w:spacing w:after="120"/>
      <w:ind w:left="283"/>
    </w:pPr>
  </w:style>
  <w:style w:type="character" w:customStyle="1" w:styleId="a6">
    <w:name w:val="Основной текст с отступом Знак"/>
    <w:link w:val="a5"/>
    <w:uiPriority w:val="99"/>
    <w:semiHidden/>
    <w:locked/>
    <w:rPr>
      <w:rFonts w:cs="Times New Roman"/>
      <w:sz w:val="20"/>
      <w:szCs w:val="20"/>
      <w:lang w:val="en-AU" w:eastAsia="en-GB"/>
    </w:rPr>
  </w:style>
  <w:style w:type="paragraph" w:styleId="21">
    <w:name w:val="Body Text 2"/>
    <w:basedOn w:val="a"/>
    <w:link w:val="22"/>
    <w:uiPriority w:val="99"/>
    <w:rsid w:val="009B2785"/>
    <w:pPr>
      <w:spacing w:after="120" w:line="480" w:lineRule="auto"/>
    </w:pPr>
  </w:style>
  <w:style w:type="character" w:customStyle="1" w:styleId="22">
    <w:name w:val="Основной текст 2 Знак"/>
    <w:link w:val="21"/>
    <w:uiPriority w:val="99"/>
    <w:semiHidden/>
    <w:locked/>
    <w:rPr>
      <w:rFonts w:cs="Times New Roman"/>
      <w:sz w:val="20"/>
      <w:szCs w:val="20"/>
      <w:lang w:val="en-AU" w:eastAsia="en-GB"/>
    </w:rPr>
  </w:style>
  <w:style w:type="character" w:styleId="a7">
    <w:name w:val="Hyperlink"/>
    <w:uiPriority w:val="99"/>
    <w:rsid w:val="009B2785"/>
    <w:rPr>
      <w:rFonts w:cs="Times New Roman"/>
      <w:color w:val="0000FF"/>
      <w:u w:val="single"/>
    </w:rPr>
  </w:style>
  <w:style w:type="paragraph" w:customStyle="1" w:styleId="ConsPlusNonformat">
    <w:name w:val="ConsPlusNonformat"/>
    <w:uiPriority w:val="99"/>
    <w:rsid w:val="009B2785"/>
    <w:pPr>
      <w:suppressAutoHyphens/>
      <w:autoSpaceDE w:val="0"/>
    </w:pPr>
    <w:rPr>
      <w:rFonts w:ascii="Courier New" w:hAnsi="Courier New" w:cs="Courier New"/>
      <w:lang w:eastAsia="ar-SA"/>
    </w:rPr>
  </w:style>
  <w:style w:type="paragraph" w:styleId="a8">
    <w:name w:val="Title"/>
    <w:basedOn w:val="a"/>
    <w:link w:val="a9"/>
    <w:uiPriority w:val="99"/>
    <w:qFormat/>
    <w:rsid w:val="009B2785"/>
    <w:pPr>
      <w:spacing w:before="780"/>
      <w:ind w:left="40"/>
      <w:jc w:val="center"/>
      <w:outlineLvl w:val="0"/>
    </w:pPr>
    <w:rPr>
      <w:b/>
      <w:sz w:val="26"/>
      <w:szCs w:val="24"/>
      <w:lang w:val="ru-RU" w:eastAsia="ru-RU"/>
    </w:rPr>
  </w:style>
  <w:style w:type="character" w:customStyle="1" w:styleId="a9">
    <w:name w:val="Название Знак"/>
    <w:link w:val="a8"/>
    <w:uiPriority w:val="99"/>
    <w:locked/>
    <w:rPr>
      <w:rFonts w:ascii="Cambria" w:hAnsi="Cambria" w:cs="Times New Roman"/>
      <w:b/>
      <w:bCs/>
      <w:kern w:val="28"/>
      <w:sz w:val="32"/>
      <w:szCs w:val="32"/>
      <w:lang w:val="en-AU" w:eastAsia="en-GB"/>
    </w:rPr>
  </w:style>
  <w:style w:type="paragraph" w:styleId="aa">
    <w:name w:val="Balloon Text"/>
    <w:basedOn w:val="a"/>
    <w:link w:val="ab"/>
    <w:uiPriority w:val="99"/>
    <w:semiHidden/>
    <w:rsid w:val="00D54E84"/>
    <w:rPr>
      <w:rFonts w:ascii="Tahoma" w:hAnsi="Tahoma" w:cs="Tahoma"/>
      <w:sz w:val="16"/>
      <w:szCs w:val="16"/>
    </w:rPr>
  </w:style>
  <w:style w:type="character" w:customStyle="1" w:styleId="ab">
    <w:name w:val="Текст выноски Знак"/>
    <w:link w:val="aa"/>
    <w:uiPriority w:val="99"/>
    <w:semiHidden/>
    <w:locked/>
    <w:rPr>
      <w:rFonts w:cs="Times New Roman"/>
      <w:sz w:val="2"/>
      <w:lang w:val="en-AU" w:eastAsia="en-GB"/>
    </w:rPr>
  </w:style>
  <w:style w:type="paragraph" w:customStyle="1" w:styleId="consplusnonformat0">
    <w:name w:val="consplusnonformat"/>
    <w:basedOn w:val="a"/>
    <w:uiPriority w:val="99"/>
    <w:rsid w:val="00E8042E"/>
    <w:pPr>
      <w:spacing w:before="100" w:beforeAutospacing="1" w:after="100" w:afterAutospacing="1"/>
    </w:pPr>
    <w:rPr>
      <w:sz w:val="24"/>
      <w:szCs w:val="24"/>
      <w:lang w:val="ru-RU" w:eastAsia="ru-RU"/>
    </w:rPr>
  </w:style>
  <w:style w:type="paragraph" w:customStyle="1" w:styleId="Iauiue">
    <w:name w:val="Iau?iue"/>
    <w:uiPriority w:val="99"/>
    <w:rsid w:val="00C00D34"/>
    <w:rPr>
      <w:color w:val="000000"/>
      <w:sz w:val="24"/>
      <w:szCs w:val="24"/>
    </w:rPr>
  </w:style>
  <w:style w:type="paragraph" w:styleId="ac">
    <w:name w:val="Normal (Web)"/>
    <w:basedOn w:val="a"/>
    <w:uiPriority w:val="99"/>
    <w:rsid w:val="00453C61"/>
    <w:pPr>
      <w:spacing w:before="100" w:beforeAutospacing="1" w:after="100" w:afterAutospacing="1"/>
    </w:pPr>
    <w:rPr>
      <w:sz w:val="24"/>
      <w:szCs w:val="24"/>
      <w:lang w:val="ru-RU" w:eastAsia="ru-RU"/>
    </w:rPr>
  </w:style>
  <w:style w:type="paragraph" w:styleId="ad">
    <w:name w:val="List Paragraph"/>
    <w:basedOn w:val="a"/>
    <w:uiPriority w:val="99"/>
    <w:qFormat/>
    <w:rsid w:val="00453C61"/>
    <w:pPr>
      <w:ind w:left="708"/>
    </w:pPr>
    <w:rPr>
      <w:sz w:val="24"/>
      <w:szCs w:val="24"/>
      <w:lang w:val="ru-RU" w:eastAsia="ru-RU"/>
    </w:rPr>
  </w:style>
  <w:style w:type="character" w:styleId="ae">
    <w:name w:val="annotation reference"/>
    <w:uiPriority w:val="99"/>
    <w:semiHidden/>
    <w:rsid w:val="006E1409"/>
    <w:rPr>
      <w:rFonts w:cs="Times New Roman"/>
      <w:sz w:val="16"/>
      <w:szCs w:val="16"/>
    </w:rPr>
  </w:style>
  <w:style w:type="paragraph" w:styleId="af">
    <w:name w:val="annotation text"/>
    <w:basedOn w:val="a"/>
    <w:link w:val="af0"/>
    <w:uiPriority w:val="99"/>
    <w:semiHidden/>
    <w:rsid w:val="006E1409"/>
  </w:style>
  <w:style w:type="character" w:customStyle="1" w:styleId="af0">
    <w:name w:val="Текст примечания Знак"/>
    <w:link w:val="af"/>
    <w:uiPriority w:val="99"/>
    <w:semiHidden/>
    <w:locked/>
    <w:rPr>
      <w:rFonts w:cs="Times New Roman"/>
      <w:sz w:val="20"/>
      <w:szCs w:val="20"/>
      <w:lang w:val="en-AU" w:eastAsia="en-GB"/>
    </w:rPr>
  </w:style>
  <w:style w:type="paragraph" w:styleId="af1">
    <w:name w:val="annotation subject"/>
    <w:basedOn w:val="af"/>
    <w:next w:val="af"/>
    <w:link w:val="af2"/>
    <w:uiPriority w:val="99"/>
    <w:semiHidden/>
    <w:rsid w:val="006E1409"/>
    <w:rPr>
      <w:b/>
      <w:bCs/>
    </w:rPr>
  </w:style>
  <w:style w:type="character" w:customStyle="1" w:styleId="af2">
    <w:name w:val="Тема примечания Знак"/>
    <w:link w:val="af1"/>
    <w:uiPriority w:val="99"/>
    <w:semiHidden/>
    <w:locked/>
    <w:rPr>
      <w:rFonts w:cs="Times New Roman"/>
      <w:b/>
      <w:bCs/>
      <w:sz w:val="20"/>
      <w:szCs w:val="20"/>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6931">
      <w:marLeft w:val="0"/>
      <w:marRight w:val="0"/>
      <w:marTop w:val="0"/>
      <w:marBottom w:val="0"/>
      <w:divBdr>
        <w:top w:val="none" w:sz="0" w:space="0" w:color="auto"/>
        <w:left w:val="none" w:sz="0" w:space="0" w:color="auto"/>
        <w:bottom w:val="none" w:sz="0" w:space="0" w:color="auto"/>
        <w:right w:val="none" w:sz="0" w:space="0" w:color="auto"/>
      </w:divBdr>
    </w:div>
    <w:div w:id="11379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photonics.com/paschott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3168</Words>
  <Characters>18061</Characters>
  <Application>Microsoft Office Word</Application>
  <DocSecurity>0</DocSecurity>
  <Lines>150</Lines>
  <Paragraphs>42</Paragraphs>
  <ScaleCrop>false</ScaleCrop>
  <Company>Optitelekom</Company>
  <LinksUpToDate>false</LinksUpToDate>
  <CharactersWithSpaces>21187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 ___</dc:title>
  <dc:subject/>
  <dc:creator>Olga Lovyagina</dc:creator>
  <cp:keywords/>
  <dc:description/>
  <cp:lastModifiedBy>Владимир</cp:lastModifiedBy>
  <cp:revision>4</cp:revision>
  <cp:lastPrinted>2008-10-17T15:22:00Z</cp:lastPrinted>
  <dcterms:created xsi:type="dcterms:W3CDTF">2008-11-14T10:45:00Z</dcterms:created>
  <dcterms:modified xsi:type="dcterms:W3CDTF">2014-02-14T12:18:00Z</dcterms:modified>
</cp:coreProperties>
</file>