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985" w:rsidRPr="00DB5985" w:rsidRDefault="00DB5985" w:rsidP="00DB5985">
      <w:pPr>
        <w:pStyle w:val="a7"/>
        <w:ind w:firstLine="567"/>
        <w:jc w:val="center"/>
        <w:rPr>
          <w:rFonts w:ascii="Times New Roman" w:hAnsi="Times New Roman" w:cs="Times New Roman"/>
          <w:b/>
          <w:lang w:val="ru-RU"/>
        </w:rPr>
      </w:pPr>
      <w:r w:rsidRPr="00DB5985">
        <w:rPr>
          <w:rFonts w:ascii="Times New Roman" w:hAnsi="Times New Roman" w:cs="Times New Roman"/>
          <w:b/>
          <w:lang w:val="ru-RU"/>
        </w:rPr>
        <w:t>ПРИКАЗ</w:t>
      </w:r>
    </w:p>
    <w:p w:rsidR="00DB5985" w:rsidRPr="00DB5985" w:rsidRDefault="00DB5985" w:rsidP="00DB5985">
      <w:pPr>
        <w:pStyle w:val="a7"/>
        <w:ind w:firstLine="567"/>
        <w:jc w:val="center"/>
        <w:rPr>
          <w:rFonts w:ascii="Times New Roman" w:hAnsi="Times New Roman" w:cs="Times New Roman"/>
          <w:b/>
          <w:lang w:val="ru-RU"/>
        </w:rPr>
      </w:pPr>
    </w:p>
    <w:p w:rsidR="00DB5985" w:rsidRPr="00DB5985" w:rsidRDefault="00DB5985" w:rsidP="00DB5985">
      <w:pPr>
        <w:pStyle w:val="a7"/>
        <w:ind w:firstLine="567"/>
        <w:jc w:val="center"/>
        <w:rPr>
          <w:rFonts w:ascii="Times New Roman" w:hAnsi="Times New Roman" w:cs="Times New Roman"/>
          <w:b/>
          <w:lang w:val="ru-RU"/>
        </w:rPr>
      </w:pPr>
    </w:p>
    <w:p w:rsidR="00820A01" w:rsidRPr="00DB5985" w:rsidRDefault="00D06A17" w:rsidP="00DB5985">
      <w:pPr>
        <w:pStyle w:val="a7"/>
        <w:ind w:firstLine="567"/>
        <w:jc w:val="center"/>
        <w:rPr>
          <w:rFonts w:ascii="Times New Roman" w:hAnsi="Times New Roman" w:cs="Times New Roman"/>
          <w:b/>
          <w:lang w:val="ru-RU"/>
        </w:rPr>
      </w:pPr>
      <w:r w:rsidRPr="00DB5985">
        <w:rPr>
          <w:rFonts w:ascii="Times New Roman" w:hAnsi="Times New Roman" w:cs="Times New Roman"/>
          <w:b/>
        </w:rPr>
        <w:t>О порядке определения рисков по инвестиционным проектам</w:t>
      </w:r>
    </w:p>
    <w:p w:rsidR="00DB5985" w:rsidRDefault="00DB5985" w:rsidP="00DB5985">
      <w:pPr>
        <w:pStyle w:val="a7"/>
        <w:ind w:firstLine="567"/>
        <w:rPr>
          <w:rFonts w:ascii="Times New Roman" w:hAnsi="Times New Roman" w:cs="Times New Roman"/>
          <w:lang w:val="ru-RU"/>
        </w:rPr>
      </w:pPr>
    </w:p>
    <w:p w:rsidR="00DB5985" w:rsidRPr="00DB5985" w:rsidRDefault="00DB5985" w:rsidP="00DB5985">
      <w:pPr>
        <w:pStyle w:val="a7"/>
        <w:ind w:firstLine="567"/>
        <w:rPr>
          <w:rFonts w:ascii="Times New Roman" w:hAnsi="Times New Roman" w:cs="Times New Roman"/>
          <w:lang w:val="ru-RU"/>
        </w:rPr>
      </w:pPr>
    </w:p>
    <w:p w:rsidR="00820A01" w:rsidRDefault="00D06A17" w:rsidP="00DB5985">
      <w:pPr>
        <w:pStyle w:val="a7"/>
        <w:ind w:firstLine="567"/>
        <w:rPr>
          <w:rFonts w:ascii="Times New Roman" w:hAnsi="Times New Roman" w:cs="Times New Roman"/>
          <w:lang w:val="ru-RU"/>
        </w:rPr>
      </w:pPr>
      <w:r w:rsidRPr="00DB5985">
        <w:rPr>
          <w:rFonts w:ascii="Times New Roman" w:hAnsi="Times New Roman" w:cs="Times New Roman"/>
        </w:rPr>
        <w:t xml:space="preserve">В </w:t>
      </w:r>
      <w:proofErr w:type="gramStart"/>
      <w:r w:rsidRPr="00DB5985">
        <w:rPr>
          <w:rFonts w:ascii="Times New Roman" w:hAnsi="Times New Roman" w:cs="Times New Roman"/>
        </w:rPr>
        <w:t>целях</w:t>
      </w:r>
      <w:proofErr w:type="gramEnd"/>
      <w:r w:rsidRPr="00DB5985">
        <w:rPr>
          <w:rFonts w:ascii="Times New Roman" w:hAnsi="Times New Roman" w:cs="Times New Roman"/>
        </w:rPr>
        <w:t xml:space="preserve"> подготовки смет на финансирование инвестиционных проектов </w:t>
      </w:r>
      <w:r w:rsidR="00DB5985">
        <w:rPr>
          <w:rFonts w:ascii="Times New Roman" w:hAnsi="Times New Roman" w:cs="Times New Roman"/>
          <w:lang w:val="ru-RU"/>
        </w:rPr>
        <w:t>________</w:t>
      </w:r>
    </w:p>
    <w:p w:rsidR="00DB5985" w:rsidRPr="00DB5985" w:rsidRDefault="00DB5985" w:rsidP="00DB5985">
      <w:pPr>
        <w:pStyle w:val="a7"/>
        <w:ind w:firstLine="567"/>
        <w:rPr>
          <w:rFonts w:ascii="Times New Roman" w:hAnsi="Times New Roman" w:cs="Times New Roman"/>
          <w:lang w:val="ru-RU"/>
        </w:rPr>
      </w:pPr>
    </w:p>
    <w:p w:rsidR="00820A01" w:rsidRDefault="00D06A17" w:rsidP="00DB5985">
      <w:pPr>
        <w:pStyle w:val="a7"/>
        <w:ind w:firstLine="567"/>
        <w:rPr>
          <w:rFonts w:ascii="Times New Roman" w:hAnsi="Times New Roman" w:cs="Times New Roman"/>
          <w:lang w:val="ru-RU"/>
        </w:rPr>
      </w:pPr>
      <w:bookmarkStart w:id="0" w:name="bookmark0"/>
      <w:r w:rsidRPr="00DB5985">
        <w:rPr>
          <w:rFonts w:ascii="Times New Roman" w:hAnsi="Times New Roman" w:cs="Times New Roman"/>
        </w:rPr>
        <w:t>ПРИКАЗЫВАЮ:</w:t>
      </w:r>
      <w:bookmarkEnd w:id="0"/>
    </w:p>
    <w:p w:rsidR="00DB5985" w:rsidRPr="00DB5985" w:rsidRDefault="00DB5985" w:rsidP="00DB5985">
      <w:pPr>
        <w:pStyle w:val="a7"/>
        <w:ind w:firstLine="567"/>
        <w:rPr>
          <w:rFonts w:ascii="Times New Roman" w:hAnsi="Times New Roman" w:cs="Times New Roman"/>
          <w:lang w:val="ru-RU"/>
        </w:rPr>
      </w:pPr>
    </w:p>
    <w:p w:rsidR="00820A01" w:rsidRDefault="00D06A17" w:rsidP="00DB5985">
      <w:pPr>
        <w:pStyle w:val="a7"/>
        <w:ind w:firstLine="567"/>
        <w:rPr>
          <w:rFonts w:ascii="Times New Roman" w:hAnsi="Times New Roman" w:cs="Times New Roman"/>
          <w:lang w:val="ru-RU"/>
        </w:rPr>
      </w:pPr>
      <w:r w:rsidRPr="00DB5985">
        <w:rPr>
          <w:rFonts w:ascii="Times New Roman" w:hAnsi="Times New Roman" w:cs="Times New Roman"/>
        </w:rPr>
        <w:t>Утвердить следующий порядок определения рисков:</w:t>
      </w:r>
    </w:p>
    <w:p w:rsidR="00DB5985" w:rsidRPr="00DB5985" w:rsidRDefault="00DB5985" w:rsidP="00DB5985">
      <w:pPr>
        <w:pStyle w:val="a7"/>
        <w:ind w:firstLine="567"/>
        <w:rPr>
          <w:rFonts w:ascii="Times New Roman" w:hAnsi="Times New Roman" w:cs="Times New Roman"/>
          <w:lang w:val="ru-RU"/>
        </w:rPr>
      </w:pPr>
    </w:p>
    <w:p w:rsidR="00820A01" w:rsidRDefault="00DB5985" w:rsidP="00DB5985">
      <w:pPr>
        <w:pStyle w:val="a7"/>
        <w:ind w:firstLine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1. </w:t>
      </w:r>
      <w:r w:rsidR="00D06A17" w:rsidRPr="00DB5985">
        <w:rPr>
          <w:rFonts w:ascii="Times New Roman" w:hAnsi="Times New Roman" w:cs="Times New Roman"/>
        </w:rPr>
        <w:t xml:space="preserve">Инфляция - 4,5 % от бюджета </w:t>
      </w:r>
      <w:r w:rsidR="00D06A17" w:rsidRPr="00DB5985">
        <w:rPr>
          <w:rFonts w:ascii="Times New Roman" w:hAnsi="Times New Roman" w:cs="Times New Roman"/>
        </w:rPr>
        <w:t>законтрактованных услуг и закупок в России; для контрактов, отнесенных на 20</w:t>
      </w:r>
      <w:r>
        <w:rPr>
          <w:rFonts w:ascii="Times New Roman" w:hAnsi="Times New Roman" w:cs="Times New Roman"/>
          <w:lang w:val="ru-RU"/>
        </w:rPr>
        <w:t>__</w:t>
      </w:r>
      <w:r w:rsidR="00D06A17" w:rsidRPr="00DB5985">
        <w:rPr>
          <w:rFonts w:ascii="Times New Roman" w:hAnsi="Times New Roman" w:cs="Times New Roman"/>
        </w:rPr>
        <w:t>г.- 9%;</w:t>
      </w:r>
    </w:p>
    <w:p w:rsidR="00DB5985" w:rsidRPr="00DB5985" w:rsidRDefault="00DB5985" w:rsidP="00DB5985">
      <w:pPr>
        <w:pStyle w:val="a7"/>
        <w:ind w:firstLine="567"/>
        <w:rPr>
          <w:rFonts w:ascii="Times New Roman" w:hAnsi="Times New Roman" w:cs="Times New Roman"/>
          <w:lang w:val="ru-RU"/>
        </w:rPr>
      </w:pPr>
    </w:p>
    <w:p w:rsidR="00DB5985" w:rsidRDefault="00DB5985" w:rsidP="00DB5985">
      <w:pPr>
        <w:pStyle w:val="a7"/>
        <w:ind w:firstLine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2. </w:t>
      </w:r>
      <w:r w:rsidR="00D06A17" w:rsidRPr="00DB5985">
        <w:rPr>
          <w:rFonts w:ascii="Times New Roman" w:hAnsi="Times New Roman" w:cs="Times New Roman"/>
        </w:rPr>
        <w:t xml:space="preserve">Колебания курса евро - 2,4% от оборудования и услуг в Евро; </w:t>
      </w:r>
    </w:p>
    <w:p w:rsidR="00DB5985" w:rsidRDefault="00DB5985" w:rsidP="00DB5985">
      <w:pPr>
        <w:pStyle w:val="a7"/>
        <w:ind w:firstLine="567"/>
        <w:rPr>
          <w:rFonts w:ascii="Times New Roman" w:hAnsi="Times New Roman" w:cs="Times New Roman"/>
          <w:lang w:val="ru-RU"/>
        </w:rPr>
      </w:pPr>
    </w:p>
    <w:p w:rsidR="00820A01" w:rsidRPr="00DB5985" w:rsidRDefault="00DB5985" w:rsidP="00DB5985">
      <w:pPr>
        <w:pStyle w:val="a7"/>
        <w:ind w:firstLine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3. </w:t>
      </w:r>
      <w:r w:rsidR="00D06A17" w:rsidRPr="00DB5985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>грешности оценки бюджетирования</w:t>
      </w:r>
      <w:r>
        <w:rPr>
          <w:rFonts w:ascii="Times New Roman" w:hAnsi="Times New Roman" w:cs="Times New Roman"/>
          <w:lang w:val="ru-RU"/>
        </w:rPr>
        <w:t>:</w:t>
      </w:r>
    </w:p>
    <w:p w:rsidR="00820A01" w:rsidRPr="00DB5985" w:rsidRDefault="00DB5985" w:rsidP="00DB5985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3.1. </w:t>
      </w:r>
      <w:r w:rsidR="00D06A17" w:rsidRPr="00DB5985">
        <w:rPr>
          <w:rFonts w:ascii="Times New Roman" w:hAnsi="Times New Roman" w:cs="Times New Roman"/>
        </w:rPr>
        <w:t>законтрактовано - 1,3% от объема инвестиц</w:t>
      </w:r>
      <w:r w:rsidR="00D06A17" w:rsidRPr="00DB5985">
        <w:rPr>
          <w:rFonts w:ascii="Times New Roman" w:hAnsi="Times New Roman" w:cs="Times New Roman"/>
        </w:rPr>
        <w:t>ий;</w:t>
      </w:r>
    </w:p>
    <w:p w:rsidR="00820A01" w:rsidRPr="00DB5985" w:rsidRDefault="00DB5985" w:rsidP="00DB5985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3.2. </w:t>
      </w:r>
      <w:r w:rsidR="00D06A17" w:rsidRPr="00DB5985">
        <w:rPr>
          <w:rFonts w:ascii="Times New Roman" w:hAnsi="Times New Roman" w:cs="Times New Roman"/>
        </w:rPr>
        <w:t>коммерческое предложение - 7% от объема инвестиций</w:t>
      </w:r>
      <w:proofErr w:type="gramStart"/>
      <w:r w:rsidR="00D06A17" w:rsidRPr="00DB5985">
        <w:rPr>
          <w:rFonts w:ascii="Times New Roman" w:hAnsi="Times New Roman" w:cs="Times New Roman"/>
        </w:rPr>
        <w:t xml:space="preserve"> ;</w:t>
      </w:r>
      <w:proofErr w:type="gramEnd"/>
    </w:p>
    <w:p w:rsidR="00820A01" w:rsidRPr="00DB5985" w:rsidRDefault="00DB5985" w:rsidP="00DB5985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3.3. </w:t>
      </w:r>
      <w:r w:rsidR="00D06A17" w:rsidRPr="00DB5985">
        <w:rPr>
          <w:rFonts w:ascii="Times New Roman" w:hAnsi="Times New Roman" w:cs="Times New Roman"/>
        </w:rPr>
        <w:t>оценка - 15% от объема инвестиций;</w:t>
      </w:r>
    </w:p>
    <w:p w:rsidR="00820A01" w:rsidRPr="00DB5985" w:rsidRDefault="00DB5985" w:rsidP="00DB5985">
      <w:pPr>
        <w:pStyle w:val="a7"/>
        <w:ind w:firstLine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3.4. </w:t>
      </w:r>
      <w:r w:rsidR="00D06A17" w:rsidRPr="00DB5985">
        <w:rPr>
          <w:rFonts w:ascii="Times New Roman" w:hAnsi="Times New Roman" w:cs="Times New Roman"/>
        </w:rPr>
        <w:t>про</w:t>
      </w:r>
      <w:r w:rsidR="00D06A17" w:rsidRPr="00DB5985">
        <w:rPr>
          <w:rFonts w:ascii="Times New Roman" w:hAnsi="Times New Roman" w:cs="Times New Roman"/>
        </w:rPr>
        <w:t>гноз - 20% от объема инвестиций;</w:t>
      </w:r>
    </w:p>
    <w:p w:rsidR="00820A01" w:rsidRPr="00DB5985" w:rsidRDefault="00DB5985" w:rsidP="00DB5985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3.5. </w:t>
      </w:r>
      <w:r w:rsidR="00D06A17" w:rsidRPr="00DB5985">
        <w:rPr>
          <w:rFonts w:ascii="Times New Roman" w:hAnsi="Times New Roman" w:cs="Times New Roman"/>
        </w:rPr>
        <w:t xml:space="preserve">Ведение строительства без утвержденного проекта - стоимость услуг генподрядчика </w:t>
      </w:r>
      <w:proofErr w:type="gramStart"/>
      <w:r w:rsidR="00D06A17" w:rsidRPr="00DB5985">
        <w:rPr>
          <w:rFonts w:ascii="Times New Roman" w:hAnsi="Times New Roman" w:cs="Times New Roman"/>
        </w:rPr>
        <w:t>за</w:t>
      </w:r>
      <w:proofErr w:type="gramEnd"/>
      <w:r>
        <w:rPr>
          <w:rFonts w:ascii="Times New Roman" w:hAnsi="Times New Roman" w:cs="Times New Roman"/>
          <w:lang w:val="ru-RU"/>
        </w:rPr>
        <w:t xml:space="preserve"> </w:t>
      </w:r>
      <w:r w:rsidR="00D06A17" w:rsidRPr="00DB5985">
        <w:rPr>
          <w:rFonts w:ascii="Times New Roman" w:hAnsi="Times New Roman" w:cs="Times New Roman"/>
        </w:rPr>
        <w:t>месяца;</w:t>
      </w:r>
    </w:p>
    <w:p w:rsidR="00820A01" w:rsidRPr="00DB5985" w:rsidRDefault="00DB5985" w:rsidP="00DB5985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4.6. </w:t>
      </w:r>
      <w:r w:rsidR="00D06A17" w:rsidRPr="00DB5985">
        <w:rPr>
          <w:rFonts w:ascii="Times New Roman" w:hAnsi="Times New Roman" w:cs="Times New Roman"/>
        </w:rPr>
        <w:t>Закупка оборудования до выпуска заказных спецификаций - 5% от стоимости оборудования</w:t>
      </w:r>
      <w:r w:rsidR="00D06A17" w:rsidRPr="00DB5985">
        <w:rPr>
          <w:rFonts w:ascii="Times New Roman" w:hAnsi="Times New Roman" w:cs="Times New Roman"/>
        </w:rPr>
        <w:t>;</w:t>
      </w:r>
    </w:p>
    <w:p w:rsidR="00820A01" w:rsidRDefault="00DB5985" w:rsidP="00DB5985">
      <w:pPr>
        <w:pStyle w:val="a7"/>
        <w:ind w:firstLine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4.7. </w:t>
      </w:r>
      <w:r w:rsidR="00D06A17" w:rsidRPr="00DB5985">
        <w:rPr>
          <w:rFonts w:ascii="Times New Roman" w:hAnsi="Times New Roman" w:cs="Times New Roman"/>
        </w:rPr>
        <w:t>Ведение строительства до выпуска пакета разрешительной документации - удорожание строительства на 5,5%.</w:t>
      </w:r>
    </w:p>
    <w:p w:rsidR="00DB5985" w:rsidRPr="00DB5985" w:rsidRDefault="00DB5985" w:rsidP="00DB5985">
      <w:pPr>
        <w:pStyle w:val="a7"/>
        <w:ind w:firstLine="567"/>
        <w:rPr>
          <w:rFonts w:ascii="Times New Roman" w:hAnsi="Times New Roman" w:cs="Times New Roman"/>
          <w:lang w:val="ru-RU"/>
        </w:rPr>
      </w:pPr>
      <w:bookmarkStart w:id="1" w:name="_GoBack"/>
      <w:bookmarkEnd w:id="1"/>
    </w:p>
    <w:sectPr w:rsidR="00DB5985" w:rsidRPr="00DB5985" w:rsidSect="00DB5985">
      <w:footerReference w:type="default" r:id="rId8"/>
      <w:type w:val="continuous"/>
      <w:pgSz w:w="11905" w:h="16837" w:code="9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A17" w:rsidRDefault="00D06A17">
      <w:r>
        <w:separator/>
      </w:r>
    </w:p>
  </w:endnote>
  <w:endnote w:type="continuationSeparator" w:id="0">
    <w:p w:rsidR="00D06A17" w:rsidRDefault="00D06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A01" w:rsidRDefault="00D06A17">
    <w:pPr>
      <w:pStyle w:val="a6"/>
      <w:framePr w:h="154" w:wrap="none" w:vAnchor="text" w:hAnchor="page" w:x="103" w:y="-232"/>
      <w:shd w:val="clear" w:color="auto" w:fill="auto"/>
      <w:jc w:val="both"/>
    </w:pPr>
    <w:r>
      <w:rPr>
        <w:rStyle w:val="9pt"/>
      </w:rPr>
      <w:t>I</w:t>
    </w:r>
  </w:p>
  <w:p w:rsidR="00820A01" w:rsidRDefault="00820A01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A17" w:rsidRDefault="00D06A17"/>
  </w:footnote>
  <w:footnote w:type="continuationSeparator" w:id="0">
    <w:p w:rsidR="00D06A17" w:rsidRDefault="00D06A1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36B77"/>
    <w:multiLevelType w:val="multilevel"/>
    <w:tmpl w:val="0F6C19B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4"/>
      <w:numFmt w:val="upperRoman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2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20A01"/>
    <w:rsid w:val="00820A01"/>
    <w:rsid w:val="00D06A17"/>
    <w:rsid w:val="00DB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ulim" w:eastAsia="Gulim" w:hAnsi="Gulim" w:cs="Gulim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pt">
    <w:name w:val="Колонтитул + 9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540" w:after="360" w:line="0" w:lineRule="atLeast"/>
      <w:jc w:val="both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styleId="a7">
    <w:name w:val="No Spacing"/>
    <w:uiPriority w:val="1"/>
    <w:qFormat/>
    <w:rsid w:val="00DB598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776</Characters>
  <Application>Microsoft Office Word</Application>
  <DocSecurity>0</DocSecurity>
  <Lines>6</Lines>
  <Paragraphs>1</Paragraphs>
  <ScaleCrop>false</ScaleCrop>
  <Company>SPecialiST RePack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Владимир</cp:lastModifiedBy>
  <cp:revision>2</cp:revision>
  <dcterms:created xsi:type="dcterms:W3CDTF">2014-02-24T15:10:00Z</dcterms:created>
  <dcterms:modified xsi:type="dcterms:W3CDTF">2014-02-24T15:15:00Z</dcterms:modified>
</cp:coreProperties>
</file>