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15" w:rsidRPr="001B07AF" w:rsidRDefault="00D96C15" w:rsidP="001B07AF">
      <w:pPr>
        <w:pStyle w:val="20"/>
        <w:shd w:val="clear" w:color="auto" w:fill="auto"/>
        <w:spacing w:after="113" w:line="240" w:lineRule="exact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B07AF">
        <w:rPr>
          <w:rFonts w:ascii="Arial" w:hAnsi="Arial" w:cs="Arial"/>
          <w:b/>
          <w:sz w:val="22"/>
          <w:szCs w:val="22"/>
        </w:rPr>
        <w:t>Приложение к схеме тепло</w:t>
      </w:r>
      <w:r w:rsidRPr="001B07AF">
        <w:rPr>
          <w:rFonts w:ascii="Arial" w:hAnsi="Arial" w:cs="Arial"/>
          <w:b/>
          <w:sz w:val="22"/>
          <w:szCs w:val="22"/>
        </w:rPr>
        <w:t>-</w:t>
      </w:r>
      <w:r w:rsidRPr="001B07AF">
        <w:rPr>
          <w:rFonts w:ascii="Arial" w:hAnsi="Arial" w:cs="Arial"/>
          <w:b/>
          <w:sz w:val="22"/>
          <w:szCs w:val="22"/>
        </w:rPr>
        <w:t>газо</w:t>
      </w:r>
      <w:r w:rsidRPr="001B07AF">
        <w:rPr>
          <w:rFonts w:ascii="Arial" w:hAnsi="Arial" w:cs="Arial"/>
          <w:b/>
          <w:sz w:val="22"/>
          <w:szCs w:val="22"/>
        </w:rPr>
        <w:t>-</w:t>
      </w:r>
      <w:proofErr w:type="spellStart"/>
      <w:r w:rsidRPr="001B07AF">
        <w:rPr>
          <w:rFonts w:ascii="Arial" w:hAnsi="Arial" w:cs="Arial"/>
          <w:b/>
          <w:sz w:val="22"/>
          <w:szCs w:val="22"/>
        </w:rPr>
        <w:t>материало</w:t>
      </w:r>
      <w:proofErr w:type="spellEnd"/>
      <w:r w:rsidRPr="001B07AF">
        <w:rPr>
          <w:rFonts w:ascii="Arial" w:hAnsi="Arial" w:cs="Arial"/>
          <w:b/>
          <w:sz w:val="22"/>
          <w:szCs w:val="22"/>
        </w:rPr>
        <w:t>-</w:t>
      </w:r>
      <w:r w:rsidRPr="001B07AF">
        <w:rPr>
          <w:rFonts w:ascii="Arial" w:hAnsi="Arial" w:cs="Arial"/>
          <w:b/>
          <w:sz w:val="22"/>
          <w:szCs w:val="22"/>
        </w:rPr>
        <w:t>проводов</w:t>
      </w:r>
    </w:p>
    <w:p w:rsidR="00D96C15" w:rsidRPr="001B07AF" w:rsidRDefault="00D96C15" w:rsidP="001B07AF">
      <w:pPr>
        <w:pStyle w:val="1"/>
        <w:shd w:val="clear" w:color="auto" w:fill="auto"/>
        <w:spacing w:after="312" w:line="240" w:lineRule="exact"/>
        <w:ind w:firstLine="0"/>
        <w:jc w:val="center"/>
        <w:rPr>
          <w:rFonts w:ascii="Arial" w:hAnsi="Arial" w:cs="Arial"/>
          <w:sz w:val="22"/>
          <w:szCs w:val="22"/>
        </w:rPr>
      </w:pPr>
      <w:r w:rsidRPr="001B07AF">
        <w:rPr>
          <w:rFonts w:ascii="Arial" w:hAnsi="Arial" w:cs="Arial"/>
          <w:sz w:val="22"/>
          <w:szCs w:val="22"/>
        </w:rPr>
        <w:t>Кодировка транспортируемой среды</w:t>
      </w:r>
    </w:p>
    <w:p w:rsidR="00D96C15" w:rsidRPr="001B07AF" w:rsidRDefault="00D96C15">
      <w:pPr>
        <w:rPr>
          <w:rFonts w:ascii="Arial" w:hAnsi="Arial" w:cs="Arial"/>
          <w:sz w:val="22"/>
          <w:szCs w:val="22"/>
        </w:rPr>
      </w:pPr>
    </w:p>
    <w:p w:rsidR="00D96C15" w:rsidRPr="001B07AF" w:rsidRDefault="00D96C1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3"/>
        <w:gridCol w:w="6672"/>
        <w:gridCol w:w="77"/>
        <w:gridCol w:w="1161"/>
        <w:gridCol w:w="73"/>
      </w:tblGrid>
      <w:tr w:rsidR="00D96C15" w:rsidRPr="001B07AF" w:rsidTr="001B07AF">
        <w:tblPrEx>
          <w:tblCellMar>
            <w:top w:w="0" w:type="dxa"/>
            <w:bottom w:w="0" w:type="dxa"/>
          </w:tblCellMar>
        </w:tblPrEx>
        <w:trPr>
          <w:gridAfter w:val="1"/>
          <w:wAfter w:w="73" w:type="dxa"/>
          <w:trHeight w:val="826"/>
        </w:trPr>
        <w:tc>
          <w:tcPr>
            <w:tcW w:w="1123" w:type="dxa"/>
            <w:shd w:val="clear" w:color="auto" w:fill="FFFFFF"/>
            <w:vAlign w:val="center"/>
          </w:tcPr>
          <w:p w:rsidR="00D96C15" w:rsidRPr="001B07AF" w:rsidRDefault="00D96C15" w:rsidP="00D96C15">
            <w:pPr>
              <w:pStyle w:val="20"/>
              <w:shd w:val="clear" w:color="auto" w:fill="auto"/>
              <w:ind w:right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07AF">
              <w:rPr>
                <w:rFonts w:ascii="Arial" w:hAnsi="Arial" w:cs="Arial"/>
                <w:b/>
                <w:sz w:val="22"/>
                <w:szCs w:val="22"/>
              </w:rPr>
              <w:t>Обозна</w:t>
            </w:r>
            <w:r w:rsidRPr="001B07AF">
              <w:rPr>
                <w:rFonts w:ascii="Arial" w:hAnsi="Arial" w:cs="Arial"/>
                <w:b/>
                <w:sz w:val="22"/>
                <w:szCs w:val="22"/>
              </w:rPr>
              <w:softHyphen/>
              <w:t>чение продукта</w:t>
            </w:r>
          </w:p>
        </w:tc>
        <w:tc>
          <w:tcPr>
            <w:tcW w:w="6672" w:type="dxa"/>
            <w:shd w:val="clear" w:color="auto" w:fill="FFFFFF"/>
            <w:vAlign w:val="center"/>
          </w:tcPr>
          <w:p w:rsidR="00D96C15" w:rsidRPr="001B07AF" w:rsidRDefault="00D96C15" w:rsidP="001B07AF">
            <w:pPr>
              <w:pStyle w:val="20"/>
              <w:shd w:val="clear" w:color="auto" w:fill="auto"/>
              <w:spacing w:line="240" w:lineRule="auto"/>
              <w:ind w:left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07AF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38" w:type="dxa"/>
            <w:gridSpan w:val="2"/>
            <w:shd w:val="clear" w:color="auto" w:fill="FFFFFF"/>
            <w:vAlign w:val="center"/>
          </w:tcPr>
          <w:p w:rsidR="00D96C15" w:rsidRPr="001B07AF" w:rsidRDefault="00D96C15" w:rsidP="001B07AF">
            <w:pPr>
              <w:pStyle w:val="20"/>
              <w:shd w:val="clear" w:color="auto" w:fill="auto"/>
              <w:spacing w:line="240" w:lineRule="auto"/>
              <w:ind w:left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07AF">
              <w:rPr>
                <w:rFonts w:ascii="Arial" w:hAnsi="Arial" w:cs="Arial"/>
                <w:b/>
                <w:sz w:val="22"/>
                <w:szCs w:val="22"/>
              </w:rPr>
              <w:t>Код</w:t>
            </w:r>
          </w:p>
        </w:tc>
      </w:tr>
      <w:tr w:rsidR="00D96C15" w:rsidRPr="001B07AF" w:rsidTr="001B07AF">
        <w:tblPrEx>
          <w:tblCellMar>
            <w:top w:w="0" w:type="dxa"/>
            <w:bottom w:w="0" w:type="dxa"/>
          </w:tblCellMar>
        </w:tblPrEx>
        <w:trPr>
          <w:gridAfter w:val="1"/>
          <w:wAfter w:w="73" w:type="dxa"/>
          <w:trHeight w:val="355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4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72" w:type="dxa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Воздух КИП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</w:tr>
      <w:tr w:rsidR="00D96C15" w:rsidRPr="001B07AF" w:rsidTr="001B07AF">
        <w:tblPrEx>
          <w:tblCellMar>
            <w:top w:w="0" w:type="dxa"/>
            <w:bottom w:w="0" w:type="dxa"/>
          </w:tblCellMar>
        </w:tblPrEx>
        <w:trPr>
          <w:gridAfter w:val="1"/>
          <w:wAfter w:w="73" w:type="dxa"/>
          <w:trHeight w:val="355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4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B07AF">
              <w:rPr>
                <w:rFonts w:ascii="Arial" w:hAnsi="Arial" w:cs="Arial"/>
                <w:sz w:val="22"/>
                <w:szCs w:val="22"/>
              </w:rPr>
              <w:t>Зр</w:t>
            </w:r>
            <w:proofErr w:type="spellEnd"/>
          </w:p>
        </w:tc>
        <w:tc>
          <w:tcPr>
            <w:tcW w:w="6672" w:type="dxa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Воздух технический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D96C15" w:rsidRPr="001B07AF" w:rsidRDefault="001B07AF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03</w:t>
            </w:r>
            <w:r w:rsidR="00D96C15" w:rsidRPr="001B07AF">
              <w:rPr>
                <w:rFonts w:ascii="Arial" w:hAnsi="Arial" w:cs="Arial"/>
                <w:sz w:val="22"/>
                <w:szCs w:val="22"/>
              </w:rPr>
              <w:t>Р</w:t>
            </w:r>
          </w:p>
        </w:tc>
      </w:tr>
      <w:tr w:rsidR="00D96C15" w:rsidRPr="001B07AF" w:rsidTr="001B07AF">
        <w:tblPrEx>
          <w:tblCellMar>
            <w:top w:w="0" w:type="dxa"/>
            <w:bottom w:w="0" w:type="dxa"/>
          </w:tblCellMar>
        </w:tblPrEx>
        <w:trPr>
          <w:gridAfter w:val="1"/>
          <w:wAfter w:w="73" w:type="dxa"/>
          <w:trHeight w:val="350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4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B07AF">
              <w:rPr>
                <w:rFonts w:ascii="Arial" w:hAnsi="Arial" w:cs="Arial"/>
                <w:sz w:val="22"/>
                <w:szCs w:val="22"/>
              </w:rPr>
              <w:t>Зт</w:t>
            </w:r>
            <w:proofErr w:type="spellEnd"/>
          </w:p>
        </w:tc>
        <w:tc>
          <w:tcPr>
            <w:tcW w:w="6672" w:type="dxa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Воздух технологический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D96C15" w:rsidRPr="001B07AF" w:rsidRDefault="001B07AF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03Т</w:t>
            </w:r>
          </w:p>
        </w:tc>
      </w:tr>
      <w:tr w:rsidR="00D96C15" w:rsidRPr="001B07AF" w:rsidTr="001B07AF">
        <w:tblPrEx>
          <w:tblCellMar>
            <w:top w:w="0" w:type="dxa"/>
            <w:bottom w:w="0" w:type="dxa"/>
          </w:tblCellMar>
        </w:tblPrEx>
        <w:trPr>
          <w:gridAfter w:val="1"/>
          <w:wAfter w:w="73" w:type="dxa"/>
          <w:trHeight w:val="350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4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672" w:type="dxa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Азот технологический (газообразный)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004</w:t>
            </w:r>
          </w:p>
        </w:tc>
      </w:tr>
      <w:tr w:rsidR="00D96C15" w:rsidRPr="001B07AF" w:rsidTr="001B07AF">
        <w:tblPrEx>
          <w:tblCellMar>
            <w:top w:w="0" w:type="dxa"/>
            <w:bottom w:w="0" w:type="dxa"/>
          </w:tblCellMar>
        </w:tblPrEx>
        <w:trPr>
          <w:gridAfter w:val="1"/>
          <w:wAfter w:w="73" w:type="dxa"/>
          <w:trHeight w:val="350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4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4ж</w:t>
            </w:r>
          </w:p>
        </w:tc>
        <w:tc>
          <w:tcPr>
            <w:tcW w:w="6672" w:type="dxa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Азот жидкий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04</w:t>
            </w:r>
            <w:r w:rsidRPr="001B07AF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</w:p>
        </w:tc>
      </w:tr>
      <w:tr w:rsidR="00D96C15" w:rsidRPr="001B07AF" w:rsidTr="001B07AF">
        <w:tblPrEx>
          <w:tblCellMar>
            <w:top w:w="0" w:type="dxa"/>
            <w:bottom w:w="0" w:type="dxa"/>
          </w:tblCellMar>
        </w:tblPrEx>
        <w:trPr>
          <w:gridAfter w:val="1"/>
          <w:wAfter w:w="73" w:type="dxa"/>
          <w:trHeight w:val="360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4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4в</w:t>
            </w:r>
          </w:p>
        </w:tc>
        <w:tc>
          <w:tcPr>
            <w:tcW w:w="6672" w:type="dxa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Азот высокого давления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04В</w:t>
            </w:r>
          </w:p>
        </w:tc>
      </w:tr>
      <w:tr w:rsidR="00D96C15" w:rsidRPr="001B07AF" w:rsidTr="001B07AF">
        <w:tblPrEx>
          <w:tblCellMar>
            <w:top w:w="0" w:type="dxa"/>
            <w:bottom w:w="0" w:type="dxa"/>
          </w:tblCellMar>
        </w:tblPrEx>
        <w:trPr>
          <w:gridAfter w:val="1"/>
          <w:wAfter w:w="73" w:type="dxa"/>
          <w:trHeight w:val="355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4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672" w:type="dxa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Щелочь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013</w:t>
            </w:r>
          </w:p>
        </w:tc>
      </w:tr>
      <w:tr w:rsidR="00D96C15" w:rsidRPr="001B07AF" w:rsidTr="001B07AF">
        <w:tblPrEx>
          <w:tblCellMar>
            <w:top w:w="0" w:type="dxa"/>
            <w:bottom w:w="0" w:type="dxa"/>
          </w:tblCellMar>
        </w:tblPrEx>
        <w:trPr>
          <w:gridAfter w:val="1"/>
          <w:wAfter w:w="73" w:type="dxa"/>
          <w:trHeight w:val="350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4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6672" w:type="dxa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Водород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016</w:t>
            </w:r>
          </w:p>
        </w:tc>
      </w:tr>
      <w:tr w:rsidR="00D96C15" w:rsidRPr="001B07AF" w:rsidTr="001B07AF">
        <w:tblPrEx>
          <w:tblCellMar>
            <w:top w:w="0" w:type="dxa"/>
            <w:bottom w:w="0" w:type="dxa"/>
          </w:tblCellMar>
        </w:tblPrEx>
        <w:trPr>
          <w:gridAfter w:val="1"/>
          <w:wAfter w:w="73" w:type="dxa"/>
          <w:trHeight w:val="350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4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6672" w:type="dxa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Хлористый водород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017</w:t>
            </w:r>
          </w:p>
        </w:tc>
      </w:tr>
      <w:tr w:rsidR="00D96C15" w:rsidRPr="001B07AF" w:rsidTr="001B07AF">
        <w:tblPrEx>
          <w:tblCellMar>
            <w:top w:w="0" w:type="dxa"/>
            <w:bottom w:w="0" w:type="dxa"/>
          </w:tblCellMar>
        </w:tblPrEx>
        <w:trPr>
          <w:gridAfter w:val="1"/>
          <w:wAfter w:w="73" w:type="dxa"/>
          <w:trHeight w:val="360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4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18ж</w:t>
            </w:r>
          </w:p>
        </w:tc>
        <w:tc>
          <w:tcPr>
            <w:tcW w:w="6672" w:type="dxa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 xml:space="preserve">Хладагент </w:t>
            </w:r>
            <w:r w:rsidRPr="001B07AF">
              <w:rPr>
                <w:rFonts w:ascii="Arial" w:hAnsi="Arial" w:cs="Arial"/>
                <w:sz w:val="22"/>
                <w:szCs w:val="22"/>
                <w:lang w:val="en-US"/>
              </w:rPr>
              <w:t xml:space="preserve">R22 </w:t>
            </w:r>
            <w:r w:rsidRPr="001B07AF">
              <w:rPr>
                <w:rFonts w:ascii="Arial" w:hAnsi="Arial" w:cs="Arial"/>
                <w:sz w:val="22"/>
                <w:szCs w:val="22"/>
              </w:rPr>
              <w:t>жидкий (-45°С)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  <w:lang w:val="en-US"/>
              </w:rPr>
              <w:t>18L</w:t>
            </w:r>
          </w:p>
        </w:tc>
      </w:tr>
      <w:tr w:rsidR="00D96C15" w:rsidRPr="001B07AF" w:rsidTr="001B07AF">
        <w:tblPrEx>
          <w:tblCellMar>
            <w:top w:w="0" w:type="dxa"/>
            <w:bottom w:w="0" w:type="dxa"/>
          </w:tblCellMar>
        </w:tblPrEx>
        <w:trPr>
          <w:gridAfter w:val="1"/>
          <w:wAfter w:w="73" w:type="dxa"/>
          <w:trHeight w:val="360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4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18г</w:t>
            </w:r>
          </w:p>
        </w:tc>
        <w:tc>
          <w:tcPr>
            <w:tcW w:w="6672" w:type="dxa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 xml:space="preserve">Хладагент </w:t>
            </w:r>
            <w:r w:rsidRPr="001B07AF">
              <w:rPr>
                <w:rFonts w:ascii="Arial" w:hAnsi="Arial" w:cs="Arial"/>
                <w:sz w:val="22"/>
                <w:szCs w:val="22"/>
                <w:lang w:val="en-US"/>
              </w:rPr>
              <w:t xml:space="preserve">R22 </w:t>
            </w:r>
            <w:r w:rsidRPr="001B07AF">
              <w:rPr>
                <w:rFonts w:ascii="Arial" w:hAnsi="Arial" w:cs="Arial"/>
                <w:sz w:val="22"/>
                <w:szCs w:val="22"/>
              </w:rPr>
              <w:t>газообразный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  <w:lang w:val="en-US"/>
              </w:rPr>
              <w:t>18G</w:t>
            </w:r>
          </w:p>
        </w:tc>
      </w:tr>
      <w:tr w:rsidR="00D96C15" w:rsidRPr="001B07AF" w:rsidTr="001B07AF">
        <w:tblPrEx>
          <w:tblCellMar>
            <w:top w:w="0" w:type="dxa"/>
            <w:bottom w:w="0" w:type="dxa"/>
          </w:tblCellMar>
        </w:tblPrEx>
        <w:trPr>
          <w:gridAfter w:val="1"/>
          <w:wAfter w:w="73" w:type="dxa"/>
          <w:trHeight w:val="346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4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18м</w:t>
            </w:r>
          </w:p>
        </w:tc>
        <w:tc>
          <w:tcPr>
            <w:tcW w:w="6672" w:type="dxa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 xml:space="preserve">Масло с хладагентом </w:t>
            </w:r>
            <w:r w:rsidRPr="001B07AF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Pr="001B07AF">
              <w:rPr>
                <w:rFonts w:ascii="Arial" w:hAnsi="Arial" w:cs="Arial"/>
                <w:sz w:val="22"/>
                <w:szCs w:val="22"/>
              </w:rPr>
              <w:t>22 (продувки)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18М</w:t>
            </w:r>
          </w:p>
        </w:tc>
      </w:tr>
      <w:tr w:rsidR="00D96C15" w:rsidRPr="001B07AF" w:rsidTr="001B07AF">
        <w:tblPrEx>
          <w:tblCellMar>
            <w:top w:w="0" w:type="dxa"/>
            <w:bottom w:w="0" w:type="dxa"/>
          </w:tblCellMar>
        </w:tblPrEx>
        <w:trPr>
          <w:gridAfter w:val="1"/>
          <w:wAfter w:w="73" w:type="dxa"/>
          <w:trHeight w:val="355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4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6672" w:type="dxa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Антифриз (этиленгликоль), подающий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040</w:t>
            </w:r>
          </w:p>
        </w:tc>
      </w:tr>
      <w:tr w:rsidR="00D96C15" w:rsidRPr="001B07AF" w:rsidTr="001B07AF">
        <w:tblPrEx>
          <w:tblCellMar>
            <w:top w:w="0" w:type="dxa"/>
            <w:bottom w:w="0" w:type="dxa"/>
          </w:tblCellMar>
        </w:tblPrEx>
        <w:trPr>
          <w:gridAfter w:val="1"/>
          <w:wAfter w:w="73" w:type="dxa"/>
          <w:trHeight w:val="355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4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6672" w:type="dxa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Антифриз (этиленгликоль), возвратный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041</w:t>
            </w:r>
          </w:p>
        </w:tc>
      </w:tr>
      <w:tr w:rsidR="00D96C15" w:rsidRPr="001B07AF" w:rsidTr="001B07AF">
        <w:tblPrEx>
          <w:tblCellMar>
            <w:top w:w="0" w:type="dxa"/>
            <w:bottom w:w="0" w:type="dxa"/>
          </w:tblCellMar>
        </w:tblPrEx>
        <w:trPr>
          <w:gridAfter w:val="1"/>
          <w:wAfter w:w="73" w:type="dxa"/>
          <w:trHeight w:val="355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4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6672" w:type="dxa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Хладагент -20</w:t>
            </w:r>
            <w:proofErr w:type="gramStart"/>
            <w:r w:rsidRPr="001B07AF">
              <w:rPr>
                <w:rFonts w:ascii="Arial" w:hAnsi="Arial" w:cs="Arial"/>
                <w:sz w:val="22"/>
                <w:szCs w:val="22"/>
              </w:rPr>
              <w:t>°С</w:t>
            </w:r>
            <w:proofErr w:type="gramEnd"/>
            <w:r w:rsidRPr="001B07AF">
              <w:rPr>
                <w:rFonts w:ascii="Arial" w:hAnsi="Arial" w:cs="Arial"/>
                <w:sz w:val="22"/>
                <w:szCs w:val="22"/>
              </w:rPr>
              <w:t xml:space="preserve"> (рассол), подающий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044</w:t>
            </w:r>
          </w:p>
        </w:tc>
      </w:tr>
      <w:tr w:rsidR="00D96C15" w:rsidRPr="001B07AF" w:rsidTr="001B07AF">
        <w:tblPrEx>
          <w:tblCellMar>
            <w:top w:w="0" w:type="dxa"/>
            <w:bottom w:w="0" w:type="dxa"/>
          </w:tblCellMar>
        </w:tblPrEx>
        <w:trPr>
          <w:gridAfter w:val="1"/>
          <w:wAfter w:w="73" w:type="dxa"/>
          <w:trHeight w:val="360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4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6672" w:type="dxa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Хладагент-20</w:t>
            </w:r>
            <w:r w:rsidRPr="001B07AF">
              <w:rPr>
                <w:rFonts w:ascii="Arial" w:hAnsi="Arial" w:cs="Arial"/>
                <w:sz w:val="22"/>
                <w:szCs w:val="22"/>
                <w:vertAlign w:val="superscript"/>
              </w:rPr>
              <w:t>с</w:t>
            </w:r>
            <w:r w:rsidRPr="001B07AF">
              <w:rPr>
                <w:rFonts w:ascii="Arial" w:hAnsi="Arial" w:cs="Arial"/>
                <w:sz w:val="22"/>
                <w:szCs w:val="22"/>
              </w:rPr>
              <w:t>С (рассол), возвратный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045</w:t>
            </w:r>
          </w:p>
        </w:tc>
      </w:tr>
      <w:tr w:rsidR="00D96C15" w:rsidRPr="001B07AF" w:rsidTr="001B07AF">
        <w:tblPrEx>
          <w:tblCellMar>
            <w:top w:w="0" w:type="dxa"/>
            <w:bottom w:w="0" w:type="dxa"/>
          </w:tblCellMar>
        </w:tblPrEx>
        <w:trPr>
          <w:gridAfter w:val="1"/>
          <w:wAfter w:w="73" w:type="dxa"/>
          <w:trHeight w:val="355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4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6672" w:type="dxa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B07AF">
              <w:rPr>
                <w:rFonts w:ascii="Arial" w:hAnsi="Arial" w:cs="Arial"/>
                <w:sz w:val="22"/>
                <w:szCs w:val="22"/>
              </w:rPr>
              <w:t>Хлорсиланы</w:t>
            </w:r>
            <w:proofErr w:type="spellEnd"/>
            <w:r w:rsidRPr="001B07AF">
              <w:rPr>
                <w:rFonts w:ascii="Arial" w:hAnsi="Arial" w:cs="Arial"/>
                <w:sz w:val="22"/>
                <w:szCs w:val="22"/>
              </w:rPr>
              <w:t xml:space="preserve"> - смесь парогазовая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050</w:t>
            </w:r>
          </w:p>
        </w:tc>
      </w:tr>
      <w:tr w:rsidR="00D96C15" w:rsidRPr="001B07AF" w:rsidTr="001B07AF">
        <w:tblPrEx>
          <w:tblCellMar>
            <w:top w:w="0" w:type="dxa"/>
            <w:bottom w:w="0" w:type="dxa"/>
          </w:tblCellMar>
        </w:tblPrEx>
        <w:trPr>
          <w:gridAfter w:val="1"/>
          <w:wAfter w:w="73" w:type="dxa"/>
          <w:trHeight w:val="355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4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50х</w:t>
            </w:r>
          </w:p>
        </w:tc>
        <w:tc>
          <w:tcPr>
            <w:tcW w:w="6672" w:type="dxa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B07AF">
              <w:rPr>
                <w:rFonts w:ascii="Arial" w:hAnsi="Arial" w:cs="Arial"/>
                <w:sz w:val="22"/>
                <w:szCs w:val="22"/>
              </w:rPr>
              <w:t>Хлорсиланы</w:t>
            </w:r>
            <w:proofErr w:type="spellEnd"/>
            <w:r w:rsidRPr="001B07AF">
              <w:rPr>
                <w:rFonts w:ascii="Arial" w:hAnsi="Arial" w:cs="Arial"/>
                <w:sz w:val="22"/>
                <w:szCs w:val="22"/>
              </w:rPr>
              <w:t xml:space="preserve"> - смесь парогазовая с хлористым водородом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50Н</w:t>
            </w:r>
          </w:p>
        </w:tc>
      </w:tr>
      <w:tr w:rsidR="00D96C15" w:rsidRPr="001B07AF" w:rsidTr="001B07AF">
        <w:tblPrEx>
          <w:tblCellMar>
            <w:top w:w="0" w:type="dxa"/>
            <w:bottom w:w="0" w:type="dxa"/>
          </w:tblCellMar>
        </w:tblPrEx>
        <w:trPr>
          <w:gridAfter w:val="1"/>
          <w:wAfter w:w="73" w:type="dxa"/>
          <w:trHeight w:val="350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4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6672" w:type="dxa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Хлористый водород газообразный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051</w:t>
            </w:r>
          </w:p>
        </w:tc>
      </w:tr>
      <w:tr w:rsidR="00D96C15" w:rsidRPr="001B07AF" w:rsidTr="001B07AF">
        <w:tblPrEx>
          <w:tblCellMar>
            <w:top w:w="0" w:type="dxa"/>
            <w:bottom w:w="0" w:type="dxa"/>
          </w:tblCellMar>
        </w:tblPrEx>
        <w:trPr>
          <w:gridAfter w:val="1"/>
          <w:wAfter w:w="73" w:type="dxa"/>
          <w:trHeight w:val="350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4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51ж</w:t>
            </w:r>
          </w:p>
        </w:tc>
        <w:tc>
          <w:tcPr>
            <w:tcW w:w="6672" w:type="dxa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 xml:space="preserve">Хлористый водород </w:t>
            </w:r>
            <w:proofErr w:type="spellStart"/>
            <w:r w:rsidRPr="001B07AF">
              <w:rPr>
                <w:rFonts w:ascii="Arial" w:hAnsi="Arial" w:cs="Arial"/>
                <w:sz w:val="22"/>
                <w:szCs w:val="22"/>
              </w:rPr>
              <w:t>сжиженый</w:t>
            </w:r>
            <w:proofErr w:type="spellEnd"/>
          </w:p>
        </w:tc>
        <w:tc>
          <w:tcPr>
            <w:tcW w:w="1238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  <w:lang w:val="en-US"/>
              </w:rPr>
              <w:t>51G</w:t>
            </w:r>
          </w:p>
        </w:tc>
      </w:tr>
      <w:tr w:rsidR="00D96C15" w:rsidRPr="001B07AF" w:rsidTr="001B07AF">
        <w:tblPrEx>
          <w:tblCellMar>
            <w:top w:w="0" w:type="dxa"/>
            <w:bottom w:w="0" w:type="dxa"/>
          </w:tblCellMar>
        </w:tblPrEx>
        <w:trPr>
          <w:gridAfter w:val="1"/>
          <w:wAfter w:w="73" w:type="dxa"/>
          <w:trHeight w:val="355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4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6672" w:type="dxa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B07AF">
              <w:rPr>
                <w:rFonts w:ascii="Arial" w:hAnsi="Arial" w:cs="Arial"/>
                <w:sz w:val="22"/>
                <w:szCs w:val="22"/>
              </w:rPr>
              <w:t>Хлорсиланы</w:t>
            </w:r>
            <w:proofErr w:type="spellEnd"/>
            <w:r w:rsidRPr="001B07AF">
              <w:rPr>
                <w:rFonts w:ascii="Arial" w:hAnsi="Arial" w:cs="Arial"/>
                <w:sz w:val="22"/>
                <w:szCs w:val="22"/>
              </w:rPr>
              <w:t xml:space="preserve"> - смесь жидкая с примесями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052</w:t>
            </w:r>
          </w:p>
        </w:tc>
      </w:tr>
      <w:tr w:rsidR="00D96C15" w:rsidRPr="001B07AF" w:rsidTr="001B07AF">
        <w:tblPrEx>
          <w:tblCellMar>
            <w:top w:w="0" w:type="dxa"/>
            <w:bottom w:w="0" w:type="dxa"/>
          </w:tblCellMar>
        </w:tblPrEx>
        <w:trPr>
          <w:gridAfter w:val="1"/>
          <w:wAfter w:w="73" w:type="dxa"/>
          <w:trHeight w:val="355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4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52ж</w:t>
            </w:r>
          </w:p>
        </w:tc>
        <w:tc>
          <w:tcPr>
            <w:tcW w:w="6672" w:type="dxa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B07AF">
              <w:rPr>
                <w:rFonts w:ascii="Arial" w:hAnsi="Arial" w:cs="Arial"/>
                <w:sz w:val="22"/>
                <w:szCs w:val="22"/>
              </w:rPr>
              <w:t>Хлорсиланы</w:t>
            </w:r>
            <w:proofErr w:type="spellEnd"/>
            <w:r w:rsidRPr="001B07AF">
              <w:rPr>
                <w:rFonts w:ascii="Arial" w:hAnsi="Arial" w:cs="Arial"/>
                <w:sz w:val="22"/>
                <w:szCs w:val="22"/>
              </w:rPr>
              <w:t xml:space="preserve"> - смесь жидкая очищенная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  <w:lang w:val="en-US"/>
              </w:rPr>
              <w:t>52G</w:t>
            </w:r>
          </w:p>
        </w:tc>
      </w:tr>
      <w:tr w:rsidR="00D96C15" w:rsidRPr="001B07AF" w:rsidTr="001B07AF">
        <w:tblPrEx>
          <w:tblCellMar>
            <w:top w:w="0" w:type="dxa"/>
            <w:bottom w:w="0" w:type="dxa"/>
          </w:tblCellMar>
        </w:tblPrEx>
        <w:trPr>
          <w:gridAfter w:val="1"/>
          <w:wAfter w:w="73" w:type="dxa"/>
          <w:trHeight w:val="360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4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6672" w:type="dxa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B07AF">
              <w:rPr>
                <w:rFonts w:ascii="Arial" w:hAnsi="Arial" w:cs="Arial"/>
                <w:sz w:val="22"/>
                <w:szCs w:val="22"/>
              </w:rPr>
              <w:t>Трихлорсилан</w:t>
            </w:r>
            <w:proofErr w:type="spellEnd"/>
            <w:r w:rsidRPr="001B07AF">
              <w:rPr>
                <w:rFonts w:ascii="Arial" w:hAnsi="Arial" w:cs="Arial"/>
                <w:sz w:val="22"/>
                <w:szCs w:val="22"/>
              </w:rPr>
              <w:t xml:space="preserve"> (ТХС) жидкий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054</w:t>
            </w:r>
          </w:p>
        </w:tc>
      </w:tr>
      <w:tr w:rsidR="00D96C15" w:rsidRPr="001B07AF" w:rsidTr="001B07AF">
        <w:tblPrEx>
          <w:tblCellMar>
            <w:top w:w="0" w:type="dxa"/>
            <w:bottom w:w="0" w:type="dxa"/>
          </w:tblCellMar>
        </w:tblPrEx>
        <w:trPr>
          <w:gridAfter w:val="1"/>
          <w:wAfter w:w="73" w:type="dxa"/>
          <w:trHeight w:val="360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4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54р</w:t>
            </w:r>
          </w:p>
        </w:tc>
        <w:tc>
          <w:tcPr>
            <w:tcW w:w="6672" w:type="dxa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 xml:space="preserve">Регенерированный </w:t>
            </w:r>
            <w:proofErr w:type="spellStart"/>
            <w:r w:rsidRPr="001B07AF">
              <w:rPr>
                <w:rFonts w:ascii="Arial" w:hAnsi="Arial" w:cs="Arial"/>
                <w:sz w:val="22"/>
                <w:szCs w:val="22"/>
              </w:rPr>
              <w:t>трихлорсилан</w:t>
            </w:r>
            <w:proofErr w:type="spellEnd"/>
          </w:p>
        </w:tc>
        <w:tc>
          <w:tcPr>
            <w:tcW w:w="1238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  <w:lang w:val="en-US"/>
              </w:rPr>
              <w:t>54R</w:t>
            </w:r>
          </w:p>
        </w:tc>
      </w:tr>
      <w:tr w:rsidR="00D96C15" w:rsidRPr="001B07AF" w:rsidTr="001B07AF">
        <w:tblPrEx>
          <w:tblCellMar>
            <w:top w:w="0" w:type="dxa"/>
            <w:bottom w:w="0" w:type="dxa"/>
          </w:tblCellMar>
        </w:tblPrEx>
        <w:trPr>
          <w:gridAfter w:val="1"/>
          <w:wAfter w:w="73" w:type="dxa"/>
          <w:trHeight w:val="355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4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54г</w:t>
            </w:r>
          </w:p>
        </w:tc>
        <w:tc>
          <w:tcPr>
            <w:tcW w:w="6672" w:type="dxa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B07AF">
              <w:rPr>
                <w:rFonts w:ascii="Arial" w:hAnsi="Arial" w:cs="Arial"/>
                <w:sz w:val="22"/>
                <w:szCs w:val="22"/>
              </w:rPr>
              <w:t>Трихлорсилан</w:t>
            </w:r>
            <w:proofErr w:type="spellEnd"/>
            <w:r w:rsidRPr="001B07AF">
              <w:rPr>
                <w:rFonts w:ascii="Arial" w:hAnsi="Arial" w:cs="Arial"/>
                <w:sz w:val="22"/>
                <w:szCs w:val="22"/>
              </w:rPr>
              <w:t xml:space="preserve"> (ТХС) парообразный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  <w:lang w:val="en-US"/>
              </w:rPr>
              <w:t>54G</w:t>
            </w:r>
          </w:p>
        </w:tc>
      </w:tr>
      <w:tr w:rsidR="00D96C15" w:rsidRPr="001B07AF" w:rsidTr="001B07AF">
        <w:tblPrEx>
          <w:tblCellMar>
            <w:top w:w="0" w:type="dxa"/>
            <w:bottom w:w="0" w:type="dxa"/>
          </w:tblCellMar>
        </w:tblPrEx>
        <w:trPr>
          <w:gridAfter w:val="1"/>
          <w:wAfter w:w="73" w:type="dxa"/>
          <w:trHeight w:val="274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4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6672" w:type="dxa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B07AF">
              <w:rPr>
                <w:rFonts w:ascii="Arial" w:hAnsi="Arial" w:cs="Arial"/>
                <w:sz w:val="22"/>
                <w:szCs w:val="22"/>
              </w:rPr>
              <w:t>Тетрахлорид</w:t>
            </w:r>
            <w:proofErr w:type="spellEnd"/>
            <w:r w:rsidRPr="001B07AF">
              <w:rPr>
                <w:rFonts w:ascii="Arial" w:hAnsi="Arial" w:cs="Arial"/>
                <w:sz w:val="22"/>
                <w:szCs w:val="22"/>
              </w:rPr>
              <w:t xml:space="preserve"> кремния (ТХК)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055</w:t>
            </w:r>
          </w:p>
        </w:tc>
      </w:tr>
      <w:tr w:rsidR="00D96C15" w:rsidRPr="001B07AF" w:rsidTr="001B07AF">
        <w:tblPrEx>
          <w:tblCellMar>
            <w:top w:w="0" w:type="dxa"/>
            <w:bottom w:w="0" w:type="dxa"/>
          </w:tblCellMar>
        </w:tblPrEx>
        <w:trPr>
          <w:gridAfter w:val="1"/>
          <w:wAfter w:w="73" w:type="dxa"/>
          <w:trHeight w:val="360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40" w:firstLine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B07AF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672" w:type="dxa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Азотно-</w:t>
            </w:r>
            <w:proofErr w:type="spellStart"/>
            <w:r w:rsidRPr="001B07AF">
              <w:rPr>
                <w:rFonts w:ascii="Arial" w:hAnsi="Arial" w:cs="Arial"/>
                <w:sz w:val="22"/>
                <w:szCs w:val="22"/>
              </w:rPr>
              <w:t>воэдушные</w:t>
            </w:r>
            <w:proofErr w:type="spellEnd"/>
            <w:r w:rsidRPr="001B07AF">
              <w:rPr>
                <w:rFonts w:ascii="Arial" w:hAnsi="Arial" w:cs="Arial"/>
                <w:sz w:val="22"/>
                <w:szCs w:val="22"/>
              </w:rPr>
              <w:t xml:space="preserve"> продувки (без водорода)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00Р</w:t>
            </w:r>
          </w:p>
        </w:tc>
      </w:tr>
      <w:tr w:rsidR="00D96C15" w:rsidRPr="001B07AF" w:rsidTr="001B07AF">
        <w:tblPrEx>
          <w:tblCellMar>
            <w:top w:w="0" w:type="dxa"/>
            <w:bottom w:w="0" w:type="dxa"/>
          </w:tblCellMar>
        </w:tblPrEx>
        <w:trPr>
          <w:gridAfter w:val="1"/>
          <w:wAfter w:w="73" w:type="dxa"/>
          <w:trHeight w:val="360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4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С</w:t>
            </w:r>
          </w:p>
        </w:tc>
        <w:tc>
          <w:tcPr>
            <w:tcW w:w="6672" w:type="dxa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Водородные продувки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D96C15" w:rsidRPr="001B07AF" w:rsidRDefault="001B07AF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00С</w:t>
            </w:r>
          </w:p>
        </w:tc>
      </w:tr>
      <w:tr w:rsidR="00D96C15" w:rsidRPr="001B07AF" w:rsidTr="001B07AF">
        <w:tblPrEx>
          <w:tblCellMar>
            <w:top w:w="0" w:type="dxa"/>
            <w:bottom w:w="0" w:type="dxa"/>
          </w:tblCellMar>
        </w:tblPrEx>
        <w:trPr>
          <w:gridAfter w:val="1"/>
          <w:wAfter w:w="73" w:type="dxa"/>
          <w:trHeight w:val="355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4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Ф</w:t>
            </w:r>
          </w:p>
        </w:tc>
        <w:tc>
          <w:tcPr>
            <w:tcW w:w="6672" w:type="dxa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Аварийные сбросы (от ПК на очистку)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  <w:lang w:val="en-US"/>
              </w:rPr>
              <w:t>00F</w:t>
            </w:r>
          </w:p>
        </w:tc>
      </w:tr>
      <w:tr w:rsidR="00D96C15" w:rsidRPr="001B07AF" w:rsidTr="001B07AF">
        <w:tblPrEx>
          <w:tblCellMar>
            <w:top w:w="0" w:type="dxa"/>
            <w:bottom w:w="0" w:type="dxa"/>
          </w:tblCellMar>
        </w:tblPrEx>
        <w:trPr>
          <w:gridAfter w:val="1"/>
          <w:wAfter w:w="73" w:type="dxa"/>
          <w:trHeight w:val="350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4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Ф</w:t>
            </w:r>
            <w:proofErr w:type="gramStart"/>
            <w:r w:rsidRPr="001B07AF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672" w:type="dxa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Аварийные сбросы (после сепарации)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  <w:lang w:val="en-US"/>
              </w:rPr>
              <w:t>0F1</w:t>
            </w:r>
          </w:p>
        </w:tc>
      </w:tr>
      <w:tr w:rsidR="00D96C15" w:rsidRPr="001B07AF" w:rsidTr="001B07AF">
        <w:tblPrEx>
          <w:tblCellMar>
            <w:top w:w="0" w:type="dxa"/>
            <w:bottom w:w="0" w:type="dxa"/>
          </w:tblCellMar>
        </w:tblPrEx>
        <w:trPr>
          <w:gridAfter w:val="1"/>
          <w:wAfter w:w="73" w:type="dxa"/>
          <w:trHeight w:val="379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20"/>
              <w:shd w:val="clear" w:color="auto" w:fill="auto"/>
              <w:spacing w:line="240" w:lineRule="auto"/>
              <w:ind w:left="4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Д</w:t>
            </w:r>
          </w:p>
        </w:tc>
        <w:tc>
          <w:tcPr>
            <w:tcW w:w="6672" w:type="dxa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Дренаж и жидкие сбросы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  <w:lang w:val="en-US"/>
              </w:rPr>
              <w:t>00D</w:t>
            </w:r>
          </w:p>
        </w:tc>
      </w:tr>
      <w:tr w:rsidR="00D96C15" w:rsidRPr="001B07AF" w:rsidTr="001B07AF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106" w:type="dxa"/>
            <w:gridSpan w:val="5"/>
            <w:shd w:val="clear" w:color="auto" w:fill="FFFFFF"/>
          </w:tcPr>
          <w:p w:rsidR="00D96C15" w:rsidRPr="001B07AF" w:rsidRDefault="00D96C15" w:rsidP="001B07AF">
            <w:pPr>
              <w:pStyle w:val="20"/>
              <w:shd w:val="clear" w:color="auto" w:fill="auto"/>
              <w:spacing w:line="240" w:lineRule="auto"/>
              <w:ind w:left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07AF">
              <w:rPr>
                <w:rFonts w:ascii="Arial" w:hAnsi="Arial" w:cs="Arial"/>
                <w:b/>
                <w:sz w:val="22"/>
                <w:szCs w:val="22"/>
              </w:rPr>
              <w:t>Водопровод:</w:t>
            </w:r>
          </w:p>
        </w:tc>
      </w:tr>
      <w:tr w:rsidR="00D96C15" w:rsidRPr="001B07AF" w:rsidTr="001B07A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40"/>
              <w:shd w:val="clear" w:color="auto" w:fill="auto"/>
              <w:spacing w:line="240" w:lineRule="auto"/>
              <w:ind w:left="42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во</w:t>
            </w:r>
          </w:p>
        </w:tc>
        <w:tc>
          <w:tcPr>
            <w:tcW w:w="6749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общее обозначение</w:t>
            </w:r>
          </w:p>
        </w:tc>
        <w:tc>
          <w:tcPr>
            <w:tcW w:w="1234" w:type="dxa"/>
            <w:gridSpan w:val="2"/>
            <w:shd w:val="clear" w:color="auto" w:fill="FFFFFF"/>
          </w:tcPr>
          <w:p w:rsidR="00D96C15" w:rsidRPr="001B07AF" w:rsidRDefault="001B07AF" w:rsidP="00D96C15">
            <w:pPr>
              <w:pStyle w:val="40"/>
              <w:shd w:val="clear" w:color="auto" w:fill="auto"/>
              <w:spacing w:line="240" w:lineRule="auto"/>
              <w:ind w:left="42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0В0</w:t>
            </w:r>
          </w:p>
        </w:tc>
      </w:tr>
      <w:tr w:rsidR="00D96C15" w:rsidRPr="001B07AF" w:rsidTr="001B07A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40"/>
              <w:shd w:val="clear" w:color="auto" w:fill="auto"/>
              <w:spacing w:line="240" w:lineRule="auto"/>
              <w:ind w:left="42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lastRenderedPageBreak/>
              <w:t>В</w:t>
            </w:r>
            <w:proofErr w:type="gramStart"/>
            <w:r w:rsidRPr="001B07AF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749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хозяйственно-питьевой</w:t>
            </w:r>
          </w:p>
        </w:tc>
        <w:tc>
          <w:tcPr>
            <w:tcW w:w="1234" w:type="dxa"/>
            <w:gridSpan w:val="2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2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0В1</w:t>
            </w:r>
          </w:p>
        </w:tc>
      </w:tr>
      <w:tr w:rsidR="00D96C15" w:rsidRPr="001B07AF" w:rsidTr="001B07A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40"/>
              <w:shd w:val="clear" w:color="auto" w:fill="auto"/>
              <w:spacing w:line="240" w:lineRule="auto"/>
              <w:ind w:left="42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В</w:t>
            </w:r>
            <w:proofErr w:type="gramStart"/>
            <w:r w:rsidRPr="001B07AF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749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противопожарный</w:t>
            </w:r>
          </w:p>
        </w:tc>
        <w:tc>
          <w:tcPr>
            <w:tcW w:w="1234" w:type="dxa"/>
            <w:gridSpan w:val="2"/>
            <w:shd w:val="clear" w:color="auto" w:fill="FFFFFF"/>
          </w:tcPr>
          <w:p w:rsidR="00D96C15" w:rsidRPr="001B07AF" w:rsidRDefault="001B07AF" w:rsidP="00D96C15">
            <w:pPr>
              <w:pStyle w:val="1"/>
              <w:shd w:val="clear" w:color="auto" w:fill="auto"/>
              <w:spacing w:line="240" w:lineRule="auto"/>
              <w:ind w:left="42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0В2</w:t>
            </w:r>
          </w:p>
        </w:tc>
      </w:tr>
      <w:tr w:rsidR="00D96C15" w:rsidRPr="001B07AF" w:rsidTr="001B07AF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2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ВЗ</w:t>
            </w:r>
          </w:p>
        </w:tc>
        <w:tc>
          <w:tcPr>
            <w:tcW w:w="6749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after="60"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производственный:</w:t>
            </w:r>
          </w:p>
          <w:p w:rsidR="00D96C15" w:rsidRPr="001B07AF" w:rsidRDefault="00D96C15" w:rsidP="001B07AF">
            <w:pPr>
              <w:pStyle w:val="1"/>
              <w:shd w:val="clear" w:color="auto" w:fill="auto"/>
              <w:spacing w:before="60"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— общее обозначение</w:t>
            </w:r>
          </w:p>
        </w:tc>
        <w:tc>
          <w:tcPr>
            <w:tcW w:w="1234" w:type="dxa"/>
            <w:gridSpan w:val="2"/>
            <w:shd w:val="clear" w:color="auto" w:fill="FFFFFF"/>
          </w:tcPr>
          <w:p w:rsidR="00D96C15" w:rsidRPr="001B07AF" w:rsidRDefault="001B07AF" w:rsidP="00D96C15">
            <w:pPr>
              <w:pStyle w:val="1"/>
              <w:shd w:val="clear" w:color="auto" w:fill="auto"/>
              <w:spacing w:line="240" w:lineRule="auto"/>
              <w:ind w:left="42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0</w:t>
            </w:r>
            <w:r w:rsidR="00D96C15" w:rsidRPr="001B07AF">
              <w:rPr>
                <w:rFonts w:ascii="Arial" w:hAnsi="Arial" w:cs="Arial"/>
                <w:sz w:val="22"/>
                <w:szCs w:val="22"/>
              </w:rPr>
              <w:t>ВЗ</w:t>
            </w:r>
          </w:p>
        </w:tc>
      </w:tr>
      <w:tr w:rsidR="00D96C15" w:rsidRPr="001B07AF" w:rsidTr="001B07A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2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В</w:t>
            </w:r>
            <w:proofErr w:type="gramStart"/>
            <w:r w:rsidRPr="001B07AF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</w:p>
        </w:tc>
        <w:tc>
          <w:tcPr>
            <w:tcW w:w="6749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 xml:space="preserve">— оборотной воды, </w:t>
            </w:r>
            <w:proofErr w:type="gramStart"/>
            <w:r w:rsidRPr="001B07AF">
              <w:rPr>
                <w:rFonts w:ascii="Arial" w:hAnsi="Arial" w:cs="Arial"/>
                <w:sz w:val="22"/>
                <w:szCs w:val="22"/>
              </w:rPr>
              <w:t>подающий</w:t>
            </w:r>
            <w:proofErr w:type="gramEnd"/>
          </w:p>
        </w:tc>
        <w:tc>
          <w:tcPr>
            <w:tcW w:w="1234" w:type="dxa"/>
            <w:gridSpan w:val="2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2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0В4</w:t>
            </w:r>
          </w:p>
        </w:tc>
      </w:tr>
      <w:tr w:rsidR="00D96C15" w:rsidRPr="001B07AF" w:rsidTr="001B07A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20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B07AF">
              <w:rPr>
                <w:rFonts w:ascii="Arial" w:hAnsi="Arial" w:cs="Arial"/>
                <w:sz w:val="22"/>
                <w:szCs w:val="22"/>
              </w:rPr>
              <w:t>Вб</w:t>
            </w:r>
            <w:proofErr w:type="spellEnd"/>
          </w:p>
        </w:tc>
        <w:tc>
          <w:tcPr>
            <w:tcW w:w="6749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 xml:space="preserve">— оборотной воды, </w:t>
            </w:r>
            <w:proofErr w:type="gramStart"/>
            <w:r w:rsidRPr="001B07AF">
              <w:rPr>
                <w:rFonts w:ascii="Arial" w:hAnsi="Arial" w:cs="Arial"/>
                <w:sz w:val="22"/>
                <w:szCs w:val="22"/>
              </w:rPr>
              <w:t>возвратный</w:t>
            </w:r>
            <w:proofErr w:type="gramEnd"/>
          </w:p>
        </w:tc>
        <w:tc>
          <w:tcPr>
            <w:tcW w:w="1234" w:type="dxa"/>
            <w:gridSpan w:val="2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2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0В5</w:t>
            </w:r>
          </w:p>
        </w:tc>
      </w:tr>
      <w:tr w:rsidR="00D96C15" w:rsidRPr="001B07AF" w:rsidTr="001B07AF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2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В</w:t>
            </w:r>
            <w:proofErr w:type="gramStart"/>
            <w:r w:rsidRPr="001B07AF">
              <w:rPr>
                <w:rFonts w:ascii="Arial" w:hAnsi="Arial" w:cs="Arial"/>
                <w:sz w:val="22"/>
                <w:szCs w:val="22"/>
              </w:rPr>
              <w:t>6</w:t>
            </w:r>
            <w:proofErr w:type="gramEnd"/>
          </w:p>
        </w:tc>
        <w:tc>
          <w:tcPr>
            <w:tcW w:w="6749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— умягченной воды</w:t>
            </w:r>
          </w:p>
        </w:tc>
        <w:tc>
          <w:tcPr>
            <w:tcW w:w="1234" w:type="dxa"/>
            <w:gridSpan w:val="2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2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0В6</w:t>
            </w:r>
          </w:p>
        </w:tc>
      </w:tr>
      <w:tr w:rsidR="00D96C15" w:rsidRPr="001B07AF" w:rsidTr="001B07AF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40"/>
              <w:shd w:val="clear" w:color="auto" w:fill="auto"/>
              <w:spacing w:line="240" w:lineRule="auto"/>
              <w:ind w:left="42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В</w:t>
            </w:r>
            <w:proofErr w:type="gramStart"/>
            <w:r w:rsidRPr="001B07AF">
              <w:rPr>
                <w:rFonts w:ascii="Arial" w:hAnsi="Arial" w:cs="Arial"/>
                <w:sz w:val="22"/>
                <w:szCs w:val="22"/>
              </w:rPr>
              <w:t>7</w:t>
            </w:r>
            <w:proofErr w:type="gramEnd"/>
          </w:p>
        </w:tc>
        <w:tc>
          <w:tcPr>
            <w:tcW w:w="6749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— речной воды</w:t>
            </w:r>
          </w:p>
        </w:tc>
        <w:tc>
          <w:tcPr>
            <w:tcW w:w="1234" w:type="dxa"/>
            <w:gridSpan w:val="2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2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0В7</w:t>
            </w:r>
          </w:p>
        </w:tc>
      </w:tr>
      <w:tr w:rsidR="00D96C15" w:rsidRPr="001B07AF" w:rsidTr="001B07A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2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В8</w:t>
            </w:r>
          </w:p>
        </w:tc>
        <w:tc>
          <w:tcPr>
            <w:tcW w:w="6749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— речной осветленной воды</w:t>
            </w:r>
          </w:p>
        </w:tc>
        <w:tc>
          <w:tcPr>
            <w:tcW w:w="1234" w:type="dxa"/>
            <w:gridSpan w:val="2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2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0В8</w:t>
            </w:r>
          </w:p>
        </w:tc>
      </w:tr>
      <w:tr w:rsidR="00D96C15" w:rsidRPr="001B07AF" w:rsidTr="001B07AF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40"/>
              <w:shd w:val="clear" w:color="auto" w:fill="auto"/>
              <w:spacing w:line="240" w:lineRule="auto"/>
              <w:ind w:left="42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В</w:t>
            </w:r>
            <w:proofErr w:type="gramStart"/>
            <w:r w:rsidRPr="001B07AF">
              <w:rPr>
                <w:rFonts w:ascii="Arial" w:hAnsi="Arial" w:cs="Arial"/>
                <w:sz w:val="22"/>
                <w:szCs w:val="22"/>
              </w:rPr>
              <w:t>9</w:t>
            </w:r>
            <w:proofErr w:type="gramEnd"/>
          </w:p>
        </w:tc>
        <w:tc>
          <w:tcPr>
            <w:tcW w:w="6749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— подземной воды</w:t>
            </w:r>
          </w:p>
        </w:tc>
        <w:tc>
          <w:tcPr>
            <w:tcW w:w="1234" w:type="dxa"/>
            <w:gridSpan w:val="2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2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0В9</w:t>
            </w:r>
          </w:p>
        </w:tc>
      </w:tr>
      <w:tr w:rsidR="00D96C15" w:rsidRPr="001B07AF" w:rsidTr="001B07AF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40"/>
              <w:shd w:val="clear" w:color="auto" w:fill="auto"/>
              <w:spacing w:line="240" w:lineRule="auto"/>
              <w:ind w:left="42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В10</w:t>
            </w:r>
          </w:p>
        </w:tc>
        <w:tc>
          <w:tcPr>
            <w:tcW w:w="6749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Вода нейтрализованная</w:t>
            </w:r>
          </w:p>
        </w:tc>
        <w:tc>
          <w:tcPr>
            <w:tcW w:w="1234" w:type="dxa"/>
            <w:gridSpan w:val="2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2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В10</w:t>
            </w:r>
          </w:p>
        </w:tc>
      </w:tr>
      <w:tr w:rsidR="00D96C15" w:rsidRPr="001B07AF" w:rsidTr="001B07A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40"/>
              <w:shd w:val="clear" w:color="auto" w:fill="auto"/>
              <w:spacing w:line="240" w:lineRule="auto"/>
              <w:ind w:left="42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В12</w:t>
            </w:r>
          </w:p>
        </w:tc>
        <w:tc>
          <w:tcPr>
            <w:tcW w:w="6749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Суспензия кислая</w:t>
            </w:r>
          </w:p>
        </w:tc>
        <w:tc>
          <w:tcPr>
            <w:tcW w:w="1234" w:type="dxa"/>
            <w:gridSpan w:val="2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2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В12</w:t>
            </w:r>
          </w:p>
        </w:tc>
      </w:tr>
      <w:tr w:rsidR="00D96C15" w:rsidRPr="001B07AF" w:rsidTr="001B07A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40"/>
              <w:shd w:val="clear" w:color="auto" w:fill="auto"/>
              <w:spacing w:line="240" w:lineRule="auto"/>
              <w:ind w:left="42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В13</w:t>
            </w:r>
          </w:p>
        </w:tc>
        <w:tc>
          <w:tcPr>
            <w:tcW w:w="6749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Вода кислотно-</w:t>
            </w:r>
            <w:proofErr w:type="spellStart"/>
            <w:r w:rsidRPr="001B07AF">
              <w:rPr>
                <w:rFonts w:ascii="Arial" w:hAnsi="Arial" w:cs="Arial"/>
                <w:sz w:val="22"/>
                <w:szCs w:val="22"/>
              </w:rPr>
              <w:t>шелочная</w:t>
            </w:r>
            <w:proofErr w:type="spellEnd"/>
          </w:p>
        </w:tc>
        <w:tc>
          <w:tcPr>
            <w:tcW w:w="1234" w:type="dxa"/>
            <w:gridSpan w:val="2"/>
            <w:shd w:val="clear" w:color="auto" w:fill="FFFFFF"/>
          </w:tcPr>
          <w:p w:rsidR="00D96C15" w:rsidRPr="001B07AF" w:rsidRDefault="00D96C15" w:rsidP="00D96C15">
            <w:pPr>
              <w:pStyle w:val="40"/>
              <w:shd w:val="clear" w:color="auto" w:fill="auto"/>
              <w:spacing w:line="240" w:lineRule="auto"/>
              <w:ind w:left="42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В13</w:t>
            </w:r>
          </w:p>
        </w:tc>
      </w:tr>
      <w:tr w:rsidR="00D96C15" w:rsidRPr="001B07AF" w:rsidTr="001B07AF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40"/>
              <w:shd w:val="clear" w:color="auto" w:fill="auto"/>
              <w:spacing w:line="240" w:lineRule="auto"/>
              <w:ind w:left="42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В14</w:t>
            </w:r>
          </w:p>
        </w:tc>
        <w:tc>
          <w:tcPr>
            <w:tcW w:w="6749" w:type="dxa"/>
            <w:gridSpan w:val="2"/>
            <w:shd w:val="clear" w:color="auto" w:fill="FFFFFF"/>
          </w:tcPr>
          <w:p w:rsidR="001B07AF" w:rsidRPr="001B07AF" w:rsidRDefault="00D96C15" w:rsidP="001B07AF">
            <w:pPr>
              <w:pStyle w:val="1"/>
              <w:shd w:val="clear" w:color="auto" w:fill="auto"/>
              <w:spacing w:line="312" w:lineRule="exact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 xml:space="preserve">Система </w:t>
            </w:r>
            <w:proofErr w:type="spellStart"/>
            <w:r w:rsidRPr="001B07AF">
              <w:rPr>
                <w:rFonts w:ascii="Arial" w:hAnsi="Arial" w:cs="Arial"/>
                <w:sz w:val="22"/>
                <w:szCs w:val="22"/>
              </w:rPr>
              <w:t>захоложенной</w:t>
            </w:r>
            <w:proofErr w:type="spellEnd"/>
            <w:r w:rsidRPr="001B07AF">
              <w:rPr>
                <w:rFonts w:ascii="Arial" w:hAnsi="Arial" w:cs="Arial"/>
                <w:sz w:val="22"/>
                <w:szCs w:val="22"/>
              </w:rPr>
              <w:t xml:space="preserve"> оборотной воды </w:t>
            </w:r>
          </w:p>
          <w:p w:rsidR="00D96C15" w:rsidRPr="001B07AF" w:rsidRDefault="00D96C15" w:rsidP="001B07AF">
            <w:pPr>
              <w:pStyle w:val="1"/>
              <w:shd w:val="clear" w:color="auto" w:fill="auto"/>
              <w:spacing w:line="312" w:lineRule="exact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— подающий</w:t>
            </w:r>
          </w:p>
        </w:tc>
        <w:tc>
          <w:tcPr>
            <w:tcW w:w="1234" w:type="dxa"/>
            <w:gridSpan w:val="2"/>
            <w:shd w:val="clear" w:color="auto" w:fill="FFFFFF"/>
          </w:tcPr>
          <w:p w:rsidR="00D96C15" w:rsidRPr="001B07AF" w:rsidRDefault="00D96C15" w:rsidP="00D96C15">
            <w:pPr>
              <w:pStyle w:val="40"/>
              <w:shd w:val="clear" w:color="auto" w:fill="auto"/>
              <w:spacing w:line="240" w:lineRule="auto"/>
              <w:ind w:left="42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В14</w:t>
            </w:r>
          </w:p>
        </w:tc>
      </w:tr>
      <w:tr w:rsidR="00D96C15" w:rsidRPr="001B07AF" w:rsidTr="001B07AF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2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В15</w:t>
            </w:r>
          </w:p>
        </w:tc>
        <w:tc>
          <w:tcPr>
            <w:tcW w:w="6749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— возвратный</w:t>
            </w:r>
          </w:p>
        </w:tc>
        <w:tc>
          <w:tcPr>
            <w:tcW w:w="1234" w:type="dxa"/>
            <w:gridSpan w:val="2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2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В15</w:t>
            </w:r>
          </w:p>
        </w:tc>
      </w:tr>
      <w:tr w:rsidR="00D96C15" w:rsidRPr="001B07AF" w:rsidTr="001B07AF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2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В16</w:t>
            </w:r>
          </w:p>
        </w:tc>
        <w:tc>
          <w:tcPr>
            <w:tcW w:w="6749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 xml:space="preserve">Вода </w:t>
            </w:r>
            <w:proofErr w:type="spellStart"/>
            <w:r w:rsidRPr="001B07AF">
              <w:rPr>
                <w:rFonts w:ascii="Arial" w:hAnsi="Arial" w:cs="Arial"/>
                <w:sz w:val="22"/>
                <w:szCs w:val="22"/>
              </w:rPr>
              <w:t>деионизированная</w:t>
            </w:r>
            <w:proofErr w:type="spellEnd"/>
            <w:r w:rsidRPr="001B07AF">
              <w:rPr>
                <w:rFonts w:ascii="Arial" w:hAnsi="Arial" w:cs="Arial"/>
                <w:sz w:val="22"/>
                <w:szCs w:val="22"/>
              </w:rPr>
              <w:t xml:space="preserve"> (дистиллят, </w:t>
            </w:r>
            <w:proofErr w:type="spellStart"/>
            <w:r w:rsidRPr="001B07AF">
              <w:rPr>
                <w:rFonts w:ascii="Arial" w:hAnsi="Arial" w:cs="Arial"/>
                <w:sz w:val="22"/>
                <w:szCs w:val="22"/>
              </w:rPr>
              <w:t>бидистиллят</w:t>
            </w:r>
            <w:proofErr w:type="spellEnd"/>
            <w:r w:rsidRPr="001B07A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34" w:type="dxa"/>
            <w:gridSpan w:val="2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2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В16</w:t>
            </w:r>
          </w:p>
        </w:tc>
      </w:tr>
      <w:tr w:rsidR="00D96C15" w:rsidRPr="001B07AF" w:rsidTr="001B07A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06" w:type="dxa"/>
            <w:gridSpan w:val="5"/>
            <w:shd w:val="clear" w:color="auto" w:fill="FFFFFF"/>
          </w:tcPr>
          <w:p w:rsidR="00D96C15" w:rsidRPr="001B07AF" w:rsidRDefault="00D96C15" w:rsidP="001B07AF">
            <w:pPr>
              <w:pStyle w:val="20"/>
              <w:shd w:val="clear" w:color="auto" w:fill="auto"/>
              <w:spacing w:line="240" w:lineRule="auto"/>
              <w:ind w:left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07AF">
              <w:rPr>
                <w:rFonts w:ascii="Arial" w:hAnsi="Arial" w:cs="Arial"/>
                <w:b/>
                <w:sz w:val="22"/>
                <w:szCs w:val="22"/>
              </w:rPr>
              <w:t>Канализация:</w:t>
            </w:r>
          </w:p>
        </w:tc>
      </w:tr>
      <w:tr w:rsidR="00D96C15" w:rsidRPr="001B07AF" w:rsidTr="001B07A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2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КО</w:t>
            </w:r>
          </w:p>
        </w:tc>
        <w:tc>
          <w:tcPr>
            <w:tcW w:w="6749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общее обозначение</w:t>
            </w:r>
          </w:p>
        </w:tc>
        <w:tc>
          <w:tcPr>
            <w:tcW w:w="1234" w:type="dxa"/>
            <w:gridSpan w:val="2"/>
            <w:shd w:val="clear" w:color="auto" w:fill="FFFFFF"/>
          </w:tcPr>
          <w:p w:rsidR="00D96C15" w:rsidRPr="001B07AF" w:rsidRDefault="001B07AF" w:rsidP="001B07AF">
            <w:pPr>
              <w:pStyle w:val="1"/>
              <w:shd w:val="clear" w:color="auto" w:fill="auto"/>
              <w:spacing w:line="240" w:lineRule="auto"/>
              <w:ind w:left="42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0</w:t>
            </w:r>
            <w:r w:rsidR="00D96C15" w:rsidRPr="001B07AF">
              <w:rPr>
                <w:rFonts w:ascii="Arial" w:hAnsi="Arial" w:cs="Arial"/>
                <w:sz w:val="22"/>
                <w:szCs w:val="22"/>
              </w:rPr>
              <w:t>К</w:t>
            </w:r>
            <w:r w:rsidRPr="001B07A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D96C15" w:rsidRPr="001B07AF" w:rsidTr="001B07AF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40"/>
              <w:shd w:val="clear" w:color="auto" w:fill="auto"/>
              <w:spacing w:line="240" w:lineRule="auto"/>
              <w:ind w:left="42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К</w:t>
            </w:r>
            <w:proofErr w:type="gramStart"/>
            <w:r w:rsidRPr="001B07AF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749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дождевая</w:t>
            </w:r>
          </w:p>
        </w:tc>
        <w:tc>
          <w:tcPr>
            <w:tcW w:w="1234" w:type="dxa"/>
            <w:gridSpan w:val="2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2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0К2</w:t>
            </w:r>
          </w:p>
        </w:tc>
      </w:tr>
      <w:tr w:rsidR="00D96C15" w:rsidRPr="001B07AF" w:rsidTr="001B07AF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20" w:firstLine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B07AF">
              <w:rPr>
                <w:rFonts w:ascii="Arial" w:hAnsi="Arial" w:cs="Arial"/>
                <w:sz w:val="22"/>
                <w:szCs w:val="22"/>
              </w:rPr>
              <w:t>КЗ</w:t>
            </w:r>
            <w:proofErr w:type="gramEnd"/>
          </w:p>
        </w:tc>
        <w:tc>
          <w:tcPr>
            <w:tcW w:w="6749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after="60"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производственная:</w:t>
            </w:r>
          </w:p>
          <w:p w:rsidR="00D96C15" w:rsidRPr="001B07AF" w:rsidRDefault="00D96C15" w:rsidP="001B07AF">
            <w:pPr>
              <w:pStyle w:val="1"/>
              <w:shd w:val="clear" w:color="auto" w:fill="auto"/>
              <w:spacing w:before="60"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— общее обозначение</w:t>
            </w:r>
          </w:p>
        </w:tc>
        <w:tc>
          <w:tcPr>
            <w:tcW w:w="1234" w:type="dxa"/>
            <w:gridSpan w:val="2"/>
            <w:shd w:val="clear" w:color="auto" w:fill="FFFFFF"/>
          </w:tcPr>
          <w:p w:rsidR="00D96C15" w:rsidRPr="001B07AF" w:rsidRDefault="001B07AF" w:rsidP="00D96C15">
            <w:pPr>
              <w:pStyle w:val="1"/>
              <w:shd w:val="clear" w:color="auto" w:fill="auto"/>
              <w:spacing w:line="240" w:lineRule="auto"/>
              <w:ind w:left="42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0К3</w:t>
            </w:r>
          </w:p>
        </w:tc>
      </w:tr>
      <w:tr w:rsidR="00D96C15" w:rsidRPr="001B07AF" w:rsidTr="001B07A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2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К</w:t>
            </w:r>
            <w:proofErr w:type="gramStart"/>
            <w:r w:rsidRPr="001B07AF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749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бытовая</w:t>
            </w:r>
          </w:p>
        </w:tc>
        <w:tc>
          <w:tcPr>
            <w:tcW w:w="1234" w:type="dxa"/>
            <w:gridSpan w:val="2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2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0К1</w:t>
            </w:r>
          </w:p>
        </w:tc>
      </w:tr>
      <w:tr w:rsidR="00D96C15" w:rsidRPr="001B07AF" w:rsidTr="001B07A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2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К</w:t>
            </w:r>
            <w:proofErr w:type="gramStart"/>
            <w:r w:rsidRPr="001B07AF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</w:p>
        </w:tc>
        <w:tc>
          <w:tcPr>
            <w:tcW w:w="6749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— механически загрязненных вод</w:t>
            </w:r>
          </w:p>
        </w:tc>
        <w:tc>
          <w:tcPr>
            <w:tcW w:w="1234" w:type="dxa"/>
            <w:gridSpan w:val="2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2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0К4</w:t>
            </w:r>
          </w:p>
        </w:tc>
      </w:tr>
      <w:tr w:rsidR="00D96C15" w:rsidRPr="001B07AF" w:rsidTr="001B07AF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2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К5</w:t>
            </w:r>
          </w:p>
        </w:tc>
        <w:tc>
          <w:tcPr>
            <w:tcW w:w="6749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— иловая</w:t>
            </w:r>
          </w:p>
        </w:tc>
        <w:tc>
          <w:tcPr>
            <w:tcW w:w="1234" w:type="dxa"/>
            <w:gridSpan w:val="2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2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0К5</w:t>
            </w:r>
          </w:p>
        </w:tc>
      </w:tr>
      <w:tr w:rsidR="00D96C15" w:rsidRPr="001B07AF" w:rsidTr="001B07A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2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Кб</w:t>
            </w:r>
          </w:p>
        </w:tc>
        <w:tc>
          <w:tcPr>
            <w:tcW w:w="6749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 xml:space="preserve">— </w:t>
            </w:r>
            <w:proofErr w:type="spellStart"/>
            <w:r w:rsidRPr="001B07AF">
              <w:rPr>
                <w:rFonts w:ascii="Arial" w:hAnsi="Arial" w:cs="Arial"/>
                <w:sz w:val="22"/>
                <w:szCs w:val="22"/>
              </w:rPr>
              <w:t>шламосодержащих</w:t>
            </w:r>
            <w:proofErr w:type="spellEnd"/>
            <w:r w:rsidRPr="001B07AF">
              <w:rPr>
                <w:rFonts w:ascii="Arial" w:hAnsi="Arial" w:cs="Arial"/>
                <w:sz w:val="22"/>
                <w:szCs w:val="22"/>
              </w:rPr>
              <w:t xml:space="preserve"> вод</w:t>
            </w:r>
          </w:p>
        </w:tc>
        <w:tc>
          <w:tcPr>
            <w:tcW w:w="1234" w:type="dxa"/>
            <w:gridSpan w:val="2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2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0К6</w:t>
            </w:r>
          </w:p>
        </w:tc>
      </w:tr>
      <w:tr w:rsidR="00D96C15" w:rsidRPr="001B07AF" w:rsidTr="001B07A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2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К</w:t>
            </w:r>
            <w:proofErr w:type="gramStart"/>
            <w:r w:rsidRPr="001B07AF">
              <w:rPr>
                <w:rFonts w:ascii="Arial" w:hAnsi="Arial" w:cs="Arial"/>
                <w:sz w:val="22"/>
                <w:szCs w:val="22"/>
              </w:rPr>
              <w:t>7</w:t>
            </w:r>
            <w:proofErr w:type="gramEnd"/>
          </w:p>
        </w:tc>
        <w:tc>
          <w:tcPr>
            <w:tcW w:w="6749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— химически загрязненных вод</w:t>
            </w:r>
          </w:p>
        </w:tc>
        <w:tc>
          <w:tcPr>
            <w:tcW w:w="1234" w:type="dxa"/>
            <w:gridSpan w:val="2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2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0К7</w:t>
            </w:r>
          </w:p>
        </w:tc>
      </w:tr>
      <w:tr w:rsidR="00D96C15" w:rsidRPr="001B07AF" w:rsidTr="001B07A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2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К8</w:t>
            </w:r>
          </w:p>
        </w:tc>
        <w:tc>
          <w:tcPr>
            <w:tcW w:w="6749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— кислых вод</w:t>
            </w:r>
          </w:p>
        </w:tc>
        <w:tc>
          <w:tcPr>
            <w:tcW w:w="1234" w:type="dxa"/>
            <w:gridSpan w:val="2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2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0К8</w:t>
            </w:r>
          </w:p>
        </w:tc>
      </w:tr>
      <w:tr w:rsidR="00D96C15" w:rsidRPr="001B07AF" w:rsidTr="001B07A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2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К</w:t>
            </w:r>
            <w:proofErr w:type="gramStart"/>
            <w:r w:rsidRPr="001B07AF">
              <w:rPr>
                <w:rFonts w:ascii="Arial" w:hAnsi="Arial" w:cs="Arial"/>
                <w:sz w:val="22"/>
                <w:szCs w:val="22"/>
              </w:rPr>
              <w:t>9</w:t>
            </w:r>
            <w:proofErr w:type="gramEnd"/>
          </w:p>
        </w:tc>
        <w:tc>
          <w:tcPr>
            <w:tcW w:w="6749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— щелочных вод</w:t>
            </w:r>
          </w:p>
        </w:tc>
        <w:tc>
          <w:tcPr>
            <w:tcW w:w="1234" w:type="dxa"/>
            <w:gridSpan w:val="2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2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0К9</w:t>
            </w:r>
          </w:p>
        </w:tc>
      </w:tr>
      <w:tr w:rsidR="00D96C15" w:rsidRPr="001B07AF" w:rsidTr="001B07A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2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К10</w:t>
            </w:r>
          </w:p>
        </w:tc>
        <w:tc>
          <w:tcPr>
            <w:tcW w:w="6749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 xml:space="preserve">— </w:t>
            </w:r>
            <w:proofErr w:type="spellStart"/>
            <w:r w:rsidRPr="001B07AF">
              <w:rPr>
                <w:rFonts w:ascii="Arial" w:hAnsi="Arial" w:cs="Arial"/>
                <w:sz w:val="22"/>
                <w:szCs w:val="22"/>
              </w:rPr>
              <w:t>кислотощелочных</w:t>
            </w:r>
            <w:proofErr w:type="spellEnd"/>
            <w:r w:rsidRPr="001B07AF">
              <w:rPr>
                <w:rFonts w:ascii="Arial" w:hAnsi="Arial" w:cs="Arial"/>
                <w:sz w:val="22"/>
                <w:szCs w:val="22"/>
              </w:rPr>
              <w:t xml:space="preserve"> вод</w:t>
            </w:r>
          </w:p>
        </w:tc>
        <w:tc>
          <w:tcPr>
            <w:tcW w:w="1234" w:type="dxa"/>
            <w:gridSpan w:val="2"/>
            <w:shd w:val="clear" w:color="auto" w:fill="FFFFFF"/>
          </w:tcPr>
          <w:p w:rsidR="00D96C15" w:rsidRPr="001B07AF" w:rsidRDefault="001B07AF" w:rsidP="00D96C15">
            <w:pPr>
              <w:pStyle w:val="1"/>
              <w:shd w:val="clear" w:color="auto" w:fill="auto"/>
              <w:spacing w:line="240" w:lineRule="auto"/>
              <w:ind w:left="42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К10</w:t>
            </w:r>
          </w:p>
        </w:tc>
      </w:tr>
      <w:tr w:rsidR="00D96C15" w:rsidRPr="001B07AF" w:rsidTr="001B07A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106" w:type="dxa"/>
            <w:gridSpan w:val="5"/>
            <w:shd w:val="clear" w:color="auto" w:fill="FFFFFF"/>
          </w:tcPr>
          <w:p w:rsidR="00D96C15" w:rsidRPr="001B07AF" w:rsidRDefault="00D96C15" w:rsidP="001B07AF">
            <w:pPr>
              <w:pStyle w:val="20"/>
              <w:shd w:val="clear" w:color="auto" w:fill="auto"/>
              <w:spacing w:line="240" w:lineRule="auto"/>
              <w:ind w:left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07AF">
              <w:rPr>
                <w:rFonts w:ascii="Arial" w:hAnsi="Arial" w:cs="Arial"/>
                <w:b/>
                <w:sz w:val="22"/>
                <w:szCs w:val="22"/>
              </w:rPr>
              <w:t>Теплопровод:</w:t>
            </w:r>
          </w:p>
        </w:tc>
      </w:tr>
      <w:tr w:rsidR="00D96C15" w:rsidRPr="001B07AF" w:rsidTr="001B07AF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2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ТО</w:t>
            </w:r>
          </w:p>
        </w:tc>
        <w:tc>
          <w:tcPr>
            <w:tcW w:w="6749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общее обозначение</w:t>
            </w:r>
          </w:p>
        </w:tc>
        <w:tc>
          <w:tcPr>
            <w:tcW w:w="1234" w:type="dxa"/>
            <w:gridSpan w:val="2"/>
            <w:shd w:val="clear" w:color="auto" w:fill="FFFFFF"/>
          </w:tcPr>
          <w:p w:rsidR="00D96C15" w:rsidRPr="001B07AF" w:rsidRDefault="001B07AF" w:rsidP="00D96C15">
            <w:pPr>
              <w:pStyle w:val="40"/>
              <w:shd w:val="clear" w:color="auto" w:fill="auto"/>
              <w:spacing w:line="240" w:lineRule="auto"/>
              <w:ind w:left="42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0Т0</w:t>
            </w:r>
          </w:p>
        </w:tc>
      </w:tr>
      <w:tr w:rsidR="001B07AF" w:rsidRPr="001B07AF" w:rsidTr="001B07AF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2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Т</w:t>
            </w:r>
            <w:proofErr w:type="gramStart"/>
            <w:r w:rsidRPr="001B07AF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749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 xml:space="preserve">трубопровод горячей воды для отопления и вентиляции (в </w:t>
            </w:r>
            <w:proofErr w:type="spellStart"/>
            <w:r w:rsidRPr="001B07AF">
              <w:rPr>
                <w:rFonts w:ascii="Arial" w:hAnsi="Arial" w:cs="Arial"/>
                <w:sz w:val="22"/>
                <w:szCs w:val="22"/>
              </w:rPr>
              <w:t>т.ч</w:t>
            </w:r>
            <w:proofErr w:type="spellEnd"/>
            <w:r w:rsidRPr="001B07AF">
              <w:rPr>
                <w:rFonts w:ascii="Arial" w:hAnsi="Arial" w:cs="Arial"/>
                <w:sz w:val="22"/>
                <w:szCs w:val="22"/>
              </w:rPr>
              <w:t>. кондиционирования), а также общий для отопления, вентиляции, горячего водоснабжения и технологических процессов:</w:t>
            </w:r>
          </w:p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— подающий</w:t>
            </w:r>
          </w:p>
        </w:tc>
        <w:tc>
          <w:tcPr>
            <w:tcW w:w="1234" w:type="dxa"/>
            <w:gridSpan w:val="2"/>
            <w:shd w:val="clear" w:color="auto" w:fill="FFFFFF"/>
          </w:tcPr>
          <w:p w:rsidR="00D96C15" w:rsidRPr="001B07AF" w:rsidRDefault="00D96C15" w:rsidP="00D96C15">
            <w:pPr>
              <w:pStyle w:val="40"/>
              <w:ind w:left="42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0Т1</w:t>
            </w:r>
          </w:p>
        </w:tc>
      </w:tr>
      <w:tr w:rsidR="001B07AF" w:rsidRPr="001B07AF" w:rsidTr="001B07AF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2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Т</w:t>
            </w:r>
            <w:proofErr w:type="gramStart"/>
            <w:r w:rsidRPr="001B07AF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749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— обратный</w:t>
            </w:r>
          </w:p>
        </w:tc>
        <w:tc>
          <w:tcPr>
            <w:tcW w:w="1234" w:type="dxa"/>
            <w:gridSpan w:val="2"/>
            <w:shd w:val="clear" w:color="auto" w:fill="FFFFFF"/>
          </w:tcPr>
          <w:p w:rsidR="00D96C15" w:rsidRPr="001B07AF" w:rsidRDefault="00D96C15" w:rsidP="00D96C15">
            <w:pPr>
              <w:pStyle w:val="40"/>
              <w:ind w:left="42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0Т2</w:t>
            </w:r>
          </w:p>
        </w:tc>
      </w:tr>
      <w:tr w:rsidR="001B07AF" w:rsidRPr="001B07AF" w:rsidTr="001B07AF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2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ТЗ</w:t>
            </w:r>
          </w:p>
        </w:tc>
        <w:tc>
          <w:tcPr>
            <w:tcW w:w="6749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трубопровод горячей воды для горячего водоснабжения: — подающий</w:t>
            </w:r>
          </w:p>
        </w:tc>
        <w:tc>
          <w:tcPr>
            <w:tcW w:w="1234" w:type="dxa"/>
            <w:gridSpan w:val="2"/>
            <w:shd w:val="clear" w:color="auto" w:fill="FFFFFF"/>
          </w:tcPr>
          <w:p w:rsidR="00D96C15" w:rsidRPr="001B07AF" w:rsidRDefault="001B07AF" w:rsidP="00D96C15">
            <w:pPr>
              <w:pStyle w:val="40"/>
              <w:shd w:val="clear" w:color="auto" w:fill="auto"/>
              <w:spacing w:line="240" w:lineRule="auto"/>
              <w:ind w:left="42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0Т3</w:t>
            </w:r>
          </w:p>
        </w:tc>
      </w:tr>
      <w:tr w:rsidR="001B07AF" w:rsidRPr="001B07AF" w:rsidTr="001B07AF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2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Т</w:t>
            </w:r>
            <w:proofErr w:type="gramStart"/>
            <w:r w:rsidRPr="001B07AF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</w:p>
        </w:tc>
        <w:tc>
          <w:tcPr>
            <w:tcW w:w="6749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— циркуляционный</w:t>
            </w:r>
          </w:p>
        </w:tc>
        <w:tc>
          <w:tcPr>
            <w:tcW w:w="1234" w:type="dxa"/>
            <w:gridSpan w:val="2"/>
            <w:shd w:val="clear" w:color="auto" w:fill="FFFFFF"/>
          </w:tcPr>
          <w:p w:rsidR="00D96C15" w:rsidRPr="001B07AF" w:rsidRDefault="00D96C15" w:rsidP="00D96C15">
            <w:pPr>
              <w:pStyle w:val="40"/>
              <w:ind w:left="42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0Т4</w:t>
            </w:r>
          </w:p>
        </w:tc>
      </w:tr>
      <w:tr w:rsidR="001B07AF" w:rsidRPr="001B07AF" w:rsidTr="001B07AF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2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lastRenderedPageBreak/>
              <w:t>Т5</w:t>
            </w:r>
          </w:p>
        </w:tc>
        <w:tc>
          <w:tcPr>
            <w:tcW w:w="6749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трубопровод горячей воды для технологических процессов:</w:t>
            </w:r>
          </w:p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— подающий</w:t>
            </w:r>
          </w:p>
        </w:tc>
        <w:tc>
          <w:tcPr>
            <w:tcW w:w="1234" w:type="dxa"/>
            <w:gridSpan w:val="2"/>
            <w:shd w:val="clear" w:color="auto" w:fill="FFFFFF"/>
          </w:tcPr>
          <w:p w:rsidR="00D96C15" w:rsidRPr="001B07AF" w:rsidRDefault="00D96C15" w:rsidP="00D96C15">
            <w:pPr>
              <w:pStyle w:val="40"/>
              <w:ind w:left="42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0Т5</w:t>
            </w:r>
          </w:p>
        </w:tc>
      </w:tr>
      <w:tr w:rsidR="001B07AF" w:rsidRPr="001B07AF" w:rsidTr="001B07AF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2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Т</w:t>
            </w:r>
            <w:proofErr w:type="gramStart"/>
            <w:r w:rsidRPr="001B07AF">
              <w:rPr>
                <w:rFonts w:ascii="Arial" w:hAnsi="Arial" w:cs="Arial"/>
                <w:sz w:val="22"/>
                <w:szCs w:val="22"/>
              </w:rPr>
              <w:t>6</w:t>
            </w:r>
            <w:proofErr w:type="gramEnd"/>
          </w:p>
        </w:tc>
        <w:tc>
          <w:tcPr>
            <w:tcW w:w="6749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— обратный</w:t>
            </w:r>
          </w:p>
        </w:tc>
        <w:tc>
          <w:tcPr>
            <w:tcW w:w="1234" w:type="dxa"/>
            <w:gridSpan w:val="2"/>
            <w:shd w:val="clear" w:color="auto" w:fill="FFFFFF"/>
          </w:tcPr>
          <w:p w:rsidR="00D96C15" w:rsidRPr="001B07AF" w:rsidRDefault="00D96C15" w:rsidP="00D96C15">
            <w:pPr>
              <w:pStyle w:val="40"/>
              <w:ind w:left="42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0Т6</w:t>
            </w:r>
          </w:p>
        </w:tc>
      </w:tr>
      <w:tr w:rsidR="001B07AF" w:rsidRPr="001B07AF" w:rsidTr="001B07AF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2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Т7В</w:t>
            </w:r>
          </w:p>
        </w:tc>
        <w:tc>
          <w:tcPr>
            <w:tcW w:w="6749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трубопровод пара (паропровод): — высокого давления</w:t>
            </w:r>
          </w:p>
        </w:tc>
        <w:tc>
          <w:tcPr>
            <w:tcW w:w="1234" w:type="dxa"/>
            <w:gridSpan w:val="2"/>
            <w:shd w:val="clear" w:color="auto" w:fill="FFFFFF"/>
          </w:tcPr>
          <w:p w:rsidR="00D96C15" w:rsidRPr="001B07AF" w:rsidRDefault="00D96C15" w:rsidP="00D96C15">
            <w:pPr>
              <w:pStyle w:val="40"/>
              <w:ind w:left="42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Т7В</w:t>
            </w:r>
          </w:p>
        </w:tc>
      </w:tr>
      <w:tr w:rsidR="001B07AF" w:rsidRPr="001B07AF" w:rsidTr="001B07AF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1"/>
              <w:ind w:left="42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Т7С</w:t>
            </w:r>
          </w:p>
        </w:tc>
        <w:tc>
          <w:tcPr>
            <w:tcW w:w="6749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— среднего давления</w:t>
            </w:r>
          </w:p>
        </w:tc>
        <w:tc>
          <w:tcPr>
            <w:tcW w:w="1234" w:type="dxa"/>
            <w:gridSpan w:val="2"/>
            <w:shd w:val="clear" w:color="auto" w:fill="FFFFFF"/>
          </w:tcPr>
          <w:p w:rsidR="00D96C15" w:rsidRPr="001B07AF" w:rsidRDefault="00D96C15" w:rsidP="00D96C15">
            <w:pPr>
              <w:pStyle w:val="40"/>
              <w:ind w:left="42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Т7С</w:t>
            </w:r>
          </w:p>
        </w:tc>
      </w:tr>
      <w:tr w:rsidR="001B07AF" w:rsidRPr="001B07AF" w:rsidTr="001B07AF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2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Т7Н</w:t>
            </w:r>
          </w:p>
        </w:tc>
        <w:tc>
          <w:tcPr>
            <w:tcW w:w="6749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— низкого давления</w:t>
            </w:r>
          </w:p>
        </w:tc>
        <w:tc>
          <w:tcPr>
            <w:tcW w:w="1234" w:type="dxa"/>
            <w:gridSpan w:val="2"/>
            <w:shd w:val="clear" w:color="auto" w:fill="FFFFFF"/>
          </w:tcPr>
          <w:p w:rsidR="00D96C15" w:rsidRPr="001B07AF" w:rsidRDefault="00D96C15" w:rsidP="00D96C15">
            <w:pPr>
              <w:pStyle w:val="40"/>
              <w:ind w:left="42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Т7Н</w:t>
            </w:r>
          </w:p>
        </w:tc>
      </w:tr>
      <w:tr w:rsidR="001B07AF" w:rsidRPr="001B07AF" w:rsidTr="001B07AF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2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Т8В</w:t>
            </w:r>
          </w:p>
        </w:tc>
        <w:tc>
          <w:tcPr>
            <w:tcW w:w="6749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трубопровод конденсата (</w:t>
            </w:r>
            <w:proofErr w:type="spellStart"/>
            <w:r w:rsidRPr="001B07AF">
              <w:rPr>
                <w:rFonts w:ascii="Arial" w:hAnsi="Arial" w:cs="Arial"/>
                <w:sz w:val="22"/>
                <w:szCs w:val="22"/>
              </w:rPr>
              <w:t>конденсатопровод</w:t>
            </w:r>
            <w:proofErr w:type="spellEnd"/>
            <w:r w:rsidRPr="001B07AF">
              <w:rPr>
                <w:rFonts w:ascii="Arial" w:hAnsi="Arial" w:cs="Arial"/>
                <w:sz w:val="22"/>
                <w:szCs w:val="22"/>
              </w:rPr>
              <w:t>) — высокого давления</w:t>
            </w:r>
          </w:p>
        </w:tc>
        <w:tc>
          <w:tcPr>
            <w:tcW w:w="1234" w:type="dxa"/>
            <w:gridSpan w:val="2"/>
            <w:shd w:val="clear" w:color="auto" w:fill="FFFFFF"/>
          </w:tcPr>
          <w:p w:rsidR="00D96C15" w:rsidRPr="001B07AF" w:rsidRDefault="00D96C15" w:rsidP="00D96C15">
            <w:pPr>
              <w:pStyle w:val="40"/>
              <w:ind w:left="42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Т8В</w:t>
            </w:r>
          </w:p>
        </w:tc>
      </w:tr>
      <w:tr w:rsidR="001B07AF" w:rsidRPr="001B07AF" w:rsidTr="001B07AF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2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Т8С</w:t>
            </w:r>
          </w:p>
        </w:tc>
        <w:tc>
          <w:tcPr>
            <w:tcW w:w="6749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— среднего давления</w:t>
            </w:r>
          </w:p>
        </w:tc>
        <w:tc>
          <w:tcPr>
            <w:tcW w:w="1234" w:type="dxa"/>
            <w:gridSpan w:val="2"/>
            <w:shd w:val="clear" w:color="auto" w:fill="FFFFFF"/>
          </w:tcPr>
          <w:p w:rsidR="00D96C15" w:rsidRPr="001B07AF" w:rsidRDefault="00D96C15" w:rsidP="00D96C15">
            <w:pPr>
              <w:pStyle w:val="40"/>
              <w:ind w:left="42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Т8С</w:t>
            </w:r>
          </w:p>
        </w:tc>
      </w:tr>
      <w:tr w:rsidR="001B07AF" w:rsidRPr="001B07AF" w:rsidTr="001B07AF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123" w:type="dxa"/>
            <w:shd w:val="clear" w:color="auto" w:fill="FFFFFF"/>
          </w:tcPr>
          <w:p w:rsidR="00D96C15" w:rsidRPr="001B07AF" w:rsidRDefault="00D96C15" w:rsidP="00D96C15">
            <w:pPr>
              <w:pStyle w:val="1"/>
              <w:shd w:val="clear" w:color="auto" w:fill="auto"/>
              <w:spacing w:line="240" w:lineRule="auto"/>
              <w:ind w:left="420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Т8Н</w:t>
            </w:r>
          </w:p>
        </w:tc>
        <w:tc>
          <w:tcPr>
            <w:tcW w:w="6749" w:type="dxa"/>
            <w:gridSpan w:val="2"/>
            <w:shd w:val="clear" w:color="auto" w:fill="FFFFFF"/>
          </w:tcPr>
          <w:p w:rsidR="00D96C15" w:rsidRPr="001B07AF" w:rsidRDefault="00D96C15" w:rsidP="001B07AF">
            <w:pPr>
              <w:pStyle w:val="1"/>
              <w:shd w:val="clear" w:color="auto" w:fill="auto"/>
              <w:spacing w:line="240" w:lineRule="auto"/>
              <w:ind w:left="11" w:firstLine="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— низкого давления</w:t>
            </w:r>
          </w:p>
        </w:tc>
        <w:tc>
          <w:tcPr>
            <w:tcW w:w="1234" w:type="dxa"/>
            <w:gridSpan w:val="2"/>
            <w:shd w:val="clear" w:color="auto" w:fill="FFFFFF"/>
          </w:tcPr>
          <w:p w:rsidR="00D96C15" w:rsidRPr="001B07AF" w:rsidRDefault="00D96C15" w:rsidP="00D96C15">
            <w:pPr>
              <w:pStyle w:val="40"/>
              <w:ind w:left="420"/>
              <w:rPr>
                <w:rFonts w:ascii="Arial" w:hAnsi="Arial" w:cs="Arial"/>
                <w:sz w:val="22"/>
                <w:szCs w:val="22"/>
              </w:rPr>
            </w:pPr>
            <w:r w:rsidRPr="001B07AF">
              <w:rPr>
                <w:rFonts w:ascii="Arial" w:hAnsi="Arial" w:cs="Arial"/>
                <w:sz w:val="22"/>
                <w:szCs w:val="22"/>
              </w:rPr>
              <w:t>Т8Н</w:t>
            </w:r>
          </w:p>
        </w:tc>
      </w:tr>
    </w:tbl>
    <w:p w:rsidR="00D96C15" w:rsidRPr="001B07AF" w:rsidRDefault="00D96C15">
      <w:pPr>
        <w:rPr>
          <w:rFonts w:ascii="Arial" w:hAnsi="Arial" w:cs="Arial"/>
          <w:sz w:val="22"/>
          <w:szCs w:val="22"/>
        </w:rPr>
      </w:pPr>
    </w:p>
    <w:sectPr w:rsidR="00D96C15" w:rsidRPr="001B0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15"/>
    <w:rsid w:val="00096B46"/>
    <w:rsid w:val="001B07AF"/>
    <w:rsid w:val="00D96C15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6C15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D96C15"/>
    <w:rPr>
      <w:rFonts w:ascii="Arial Unicode MS" w:eastAsia="Arial Unicode MS" w:hAnsi="Arial Unicode MS" w:cs="Arial Unicode MS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6C15"/>
    <w:rPr>
      <w:rFonts w:ascii="Arial Unicode MS" w:eastAsia="Arial Unicode MS" w:hAnsi="Arial Unicode MS" w:cs="Arial Unicode MS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D96C15"/>
    <w:pPr>
      <w:shd w:val="clear" w:color="auto" w:fill="FFFFFF"/>
      <w:spacing w:line="0" w:lineRule="atLeast"/>
      <w:ind w:hanging="980"/>
    </w:pPr>
    <w:rPr>
      <w:rFonts w:ascii="Arial Unicode MS" w:eastAsia="Arial Unicode MS" w:hAnsi="Arial Unicode MS" w:cs="Arial Unicode MS"/>
      <w:color w:val="auto"/>
      <w:lang w:val="ru-RU" w:eastAsia="en-US"/>
    </w:rPr>
  </w:style>
  <w:style w:type="paragraph" w:customStyle="1" w:styleId="20">
    <w:name w:val="Основной текст (2)"/>
    <w:basedOn w:val="a"/>
    <w:link w:val="2"/>
    <w:rsid w:val="00D96C15"/>
    <w:pPr>
      <w:shd w:val="clear" w:color="auto" w:fill="FFFFFF"/>
      <w:spacing w:line="264" w:lineRule="exact"/>
      <w:jc w:val="right"/>
    </w:pPr>
    <w:rPr>
      <w:rFonts w:ascii="Arial Unicode MS" w:eastAsia="Arial Unicode MS" w:hAnsi="Arial Unicode MS" w:cs="Arial Unicode MS"/>
      <w:color w:val="auto"/>
      <w:lang w:val="ru-RU" w:eastAsia="en-US"/>
    </w:rPr>
  </w:style>
  <w:style w:type="character" w:customStyle="1" w:styleId="4">
    <w:name w:val="Основной текст (4)_"/>
    <w:basedOn w:val="a0"/>
    <w:link w:val="40"/>
    <w:rsid w:val="00D96C15"/>
    <w:rPr>
      <w:rFonts w:ascii="Arial Unicode MS" w:eastAsia="Arial Unicode MS" w:hAnsi="Arial Unicode MS" w:cs="Arial Unicode MS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6C15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color w:val="auto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6C15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D96C15"/>
    <w:rPr>
      <w:rFonts w:ascii="Arial Unicode MS" w:eastAsia="Arial Unicode MS" w:hAnsi="Arial Unicode MS" w:cs="Arial Unicode MS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6C15"/>
    <w:rPr>
      <w:rFonts w:ascii="Arial Unicode MS" w:eastAsia="Arial Unicode MS" w:hAnsi="Arial Unicode MS" w:cs="Arial Unicode MS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D96C15"/>
    <w:pPr>
      <w:shd w:val="clear" w:color="auto" w:fill="FFFFFF"/>
      <w:spacing w:line="0" w:lineRule="atLeast"/>
      <w:ind w:hanging="980"/>
    </w:pPr>
    <w:rPr>
      <w:rFonts w:ascii="Arial Unicode MS" w:eastAsia="Arial Unicode MS" w:hAnsi="Arial Unicode MS" w:cs="Arial Unicode MS"/>
      <w:color w:val="auto"/>
      <w:lang w:val="ru-RU" w:eastAsia="en-US"/>
    </w:rPr>
  </w:style>
  <w:style w:type="paragraph" w:customStyle="1" w:styleId="20">
    <w:name w:val="Основной текст (2)"/>
    <w:basedOn w:val="a"/>
    <w:link w:val="2"/>
    <w:rsid w:val="00D96C15"/>
    <w:pPr>
      <w:shd w:val="clear" w:color="auto" w:fill="FFFFFF"/>
      <w:spacing w:line="264" w:lineRule="exact"/>
      <w:jc w:val="right"/>
    </w:pPr>
    <w:rPr>
      <w:rFonts w:ascii="Arial Unicode MS" w:eastAsia="Arial Unicode MS" w:hAnsi="Arial Unicode MS" w:cs="Arial Unicode MS"/>
      <w:color w:val="auto"/>
      <w:lang w:val="ru-RU" w:eastAsia="en-US"/>
    </w:rPr>
  </w:style>
  <w:style w:type="character" w:customStyle="1" w:styleId="4">
    <w:name w:val="Основной текст (4)_"/>
    <w:basedOn w:val="a0"/>
    <w:link w:val="40"/>
    <w:rsid w:val="00D96C15"/>
    <w:rPr>
      <w:rFonts w:ascii="Arial Unicode MS" w:eastAsia="Arial Unicode MS" w:hAnsi="Arial Unicode MS" w:cs="Arial Unicode MS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6C15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color w:val="auto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417</Words>
  <Characters>2380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2014-03-06T07:45:00Z</dcterms:created>
  <dcterms:modified xsi:type="dcterms:W3CDTF">2014-03-06T07:57:00Z</dcterms:modified>
</cp:coreProperties>
</file>